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Default="00FA5ED5" w:rsidP="006C0B77">
      <w:pPr>
        <w:spacing w:after="0"/>
        <w:ind w:firstLine="709"/>
        <w:jc w:val="both"/>
      </w:pPr>
      <w:bookmarkStart w:id="0" w:name="_GoBack"/>
      <w:bookmarkEnd w:id="0"/>
      <w:r>
        <w:t>ИНСТРУКТАЖ Правила пожарной безопасности в быту</w:t>
      </w:r>
      <w:proofErr w:type="gramStart"/>
      <w:r>
        <w:t xml:space="preserve"> В</w:t>
      </w:r>
      <w:proofErr w:type="gramEnd"/>
      <w:r>
        <w:t>сем кажется, что дом – это самое надежное безопасное место. Но так ли это на самом деле? Возможность несчастного случая чрезвычайно велика. В доме (квартире) находятся различные бытовые приборы, оборудование, горючие жидкости и источники тепла. Рассмотрим типичную квартиру, в которой при несоблюдении правил пожарной безопасности может возникнуть множество опасных ситуаций, ниже дан их перечень. ВОЗМОЖНЫЕ ОПАСНОСТИ:  спички оставленные на виду у детей;</w:t>
      </w:r>
      <w:r>
        <w:sym w:font="Symbol" w:char="F02D"/>
      </w:r>
      <w:r>
        <w:t xml:space="preserve">  никто не следит за тостером;</w:t>
      </w:r>
      <w:r>
        <w:sym w:font="Symbol" w:char="F02D"/>
      </w:r>
      <w:r>
        <w:t xml:space="preserve">  мусорное ведро переполнено;</w:t>
      </w:r>
      <w:r>
        <w:sym w:font="Symbol" w:char="F02D"/>
      </w:r>
      <w:r>
        <w:t xml:space="preserve">  </w:t>
      </w:r>
      <w:proofErr w:type="gramStart"/>
      <w:r>
        <w:t>сковородка</w:t>
      </w:r>
      <w:proofErr w:type="gramEnd"/>
      <w:r>
        <w:t xml:space="preserve"> оставленная на плите ручкой над огнем;</w:t>
      </w:r>
      <w:r>
        <w:sym w:font="Symbol" w:char="F02D"/>
      </w:r>
      <w:r>
        <w:t xml:space="preserve">  белье сушится над плиткой;</w:t>
      </w:r>
      <w:r>
        <w:sym w:font="Symbol" w:char="F02D"/>
      </w:r>
      <w:r>
        <w:t xml:space="preserve">  оставленные без присмотра емкости с горючими жидкостями и химикатами;</w:t>
      </w:r>
      <w:r>
        <w:sym w:font="Symbol" w:char="F02D"/>
      </w:r>
      <w:r>
        <w:t xml:space="preserve">  в пепельнице оставленные не затушенными окурки;</w:t>
      </w:r>
      <w:r>
        <w:sym w:font="Symbol" w:char="F02D"/>
      </w:r>
      <w:r>
        <w:t xml:space="preserve">  изоляция электрошнуров на электробытовых приборах изношена (повреждена);</w:t>
      </w:r>
      <w:r>
        <w:sym w:font="Symbol" w:char="F02D"/>
      </w:r>
      <w:r>
        <w:t xml:space="preserve">  сушилка для посуды установлена над плитой;</w:t>
      </w:r>
      <w:r>
        <w:sym w:font="Symbol" w:char="F02D"/>
      </w:r>
      <w:r>
        <w:t xml:space="preserve">  розетка и провод находятся рядом с прибором, являющимся источником тепла;</w:t>
      </w:r>
      <w:r>
        <w:sym w:font="Symbol" w:char="F02D"/>
      </w:r>
      <w:r>
        <w:t xml:space="preserve">  электролампа накрыта тканью или бумагой;</w:t>
      </w:r>
      <w:r>
        <w:sym w:font="Symbol" w:char="F02D"/>
      </w:r>
      <w:r>
        <w:t xml:space="preserve">  электрический кабель лежит посреди комнаты;</w:t>
      </w:r>
      <w:r>
        <w:sym w:font="Symbol" w:char="F02D"/>
      </w:r>
      <w:r>
        <w:t xml:space="preserve">  занавеска находится близко от газовой (электрической) плиты;</w:t>
      </w:r>
      <w:r>
        <w:sym w:font="Symbol" w:char="F02D"/>
      </w:r>
      <w:r>
        <w:t xml:space="preserve">  включенные </w:t>
      </w:r>
      <w:proofErr w:type="gramStart"/>
      <w:r>
        <w:t>электроприборы</w:t>
      </w:r>
      <w:proofErr w:type="gramEnd"/>
      <w:r>
        <w:t xml:space="preserve"> оставленные без присмотра;</w:t>
      </w:r>
      <w:r>
        <w:sym w:font="Symbol" w:char="F02D"/>
      </w:r>
      <w:r>
        <w:t xml:space="preserve">  ребенок раскрывает металлическим предметом розетку;</w:t>
      </w:r>
      <w:r>
        <w:sym w:font="Symbol" w:char="F02D"/>
      </w:r>
      <w:r>
        <w:t xml:space="preserve">  на елке горят свечи.</w:t>
      </w:r>
      <w:r>
        <w:sym w:font="Symbol" w:char="F02D"/>
      </w:r>
      <w:r>
        <w:t xml:space="preserve"> 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 При возникновении пожара немедленно сообщите об этом в пожарную охрану по телефону «01». </w:t>
      </w:r>
      <w:proofErr w:type="gramStart"/>
      <w:r>
        <w:t>При сообщении в пожарную охрану о пожаре необходимо указать:  кратко и чётко обрисовать событие - что горит (квартира, чердак, подвал, индивидуальный дом или иное) и по возможности приблизительную площадь пожара;</w:t>
      </w:r>
      <w:r>
        <w:sym w:font="Symbol" w:char="F02D"/>
      </w:r>
      <w:r>
        <w:t xml:space="preserve">  назвать адрес (населённый пункт, название улицы, номер дома, квартиры);</w:t>
      </w:r>
      <w:r>
        <w:sym w:font="Symbol" w:char="F02D"/>
      </w:r>
      <w:r>
        <w:t xml:space="preserve">  назвать свою фамилию, номер телефона;</w:t>
      </w:r>
      <w:r>
        <w:sym w:font="Symbol" w:char="F02D"/>
      </w:r>
      <w:r>
        <w:t xml:space="preserve">  есть ли угроза жизни людей, животных, а также соседним зданиям и строениям;</w:t>
      </w:r>
      <w:proofErr w:type="gramEnd"/>
      <w:r>
        <w:sym w:font="Symbol" w:char="F02D"/>
      </w:r>
      <w:r>
        <w:t xml:space="preserve">  если у Вас нет доступа к телефону и нет возможности покинуть помещение, откройте окно и криками привлеките внимание прохожих.</w:t>
      </w:r>
      <w:r>
        <w:sym w:font="Symbol" w:char="F02D"/>
      </w:r>
      <w:r>
        <w:t xml:space="preserve"> ПОЖАР В КВАРТИРЕ Пожары в жилом секторе - самые многочисленные. При пожаре в квартире надо: 1. 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w:t>
      </w:r>
      <w:proofErr w:type="gramStart"/>
      <w:r>
        <w:t>находиться</w:t>
      </w:r>
      <w:proofErr w:type="gramEnd"/>
      <w:r>
        <w:t xml:space="preserve"> слишком близко от него не стоит. 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 3. Звоните пожарным </w:t>
      </w:r>
      <w:proofErr w:type="gramStart"/>
      <w:r>
        <w:t>по</w:t>
      </w:r>
      <w:proofErr w:type="gramEnd"/>
      <w:r>
        <w:t xml:space="preserve"> тел. 01. Сообщите адрес, причину вызова и наиболее короткую дорогу к вашему дому. 4. И если у вас нет домашнего телефона, безвыходных ситуаций не бывает: сигнал бедствия можно подать из окна или балкона. Тем, кто прикован к постели можно поднять необычный шум (стучать по батарее или в пол и стены, </w:t>
      </w:r>
      <w:r>
        <w:lastRenderedPageBreak/>
        <w:t>бросить в окно или с балкона какие-то предметы и т. д.). 5. Срочно покиньте горящее помещение. Если это невозможно, уплотните двери и окна в одной из комнат мокрой тканью, чтобы не дать просочиться едкому дыму. Это исключит еще и доступ кислорода, если в помещении есть открытый огонь. 6. Если путь к входной двери отрезан огнем и дымом, спасайтесь через балкон. Балконную дверь обязательно закройте за собой. Можно перейти на нижний этаж с помощью балконного люка или к соседям по смежному балкону. 7. Если в квартире нет балкона, безопаснее будет дожидаться помощи у окна. Уплотните дверь в комнату любыми тряпками или мебелью. Как только убедитесь, что ваш призыв о помощи услышан, ложитесь на пол, где меньше дыма и жара. Таким образом, можно продержаться около получаса. 8. Помните:  дым при пожаре значительно опаснее пламени и большинство людей погибает не</w:t>
      </w:r>
      <w:r>
        <w:sym w:font="Symbol" w:char="F02D"/>
      </w:r>
      <w:r>
        <w:t xml:space="preserve"> от огня, а от удушья;  при эвакуации через зону задымления необходимо дышать через мокрый носовой</w:t>
      </w:r>
      <w:r>
        <w:sym w:font="Symbol" w:char="F02D"/>
      </w:r>
      <w:r>
        <w:t xml:space="preserve"> платок или мокрую ткань. ЕСЛИ ГОРИТ ВХОДНАЯ ДВЕРЬ КВАРТИРЫ 1. Не открывайте ее, иначе огонь войдет в квартиру. 2. Дайте знать соседям, пусть они попытаются потушить дверь снаружи и вызовут пожарную охрану. 3. В это время вам лучше всего поливать дверь водой изнутри. ЕСЛИ ГОРИТ БАЛКОН ИЛИ ЛОДЖИЯ 1. Пожар на балконе опасен тем, что огонь может быстро перекинуться на верхние этажи или проникнуть в квартиру. 2. После сообщения о загорании в пожарную охрану попробуйте справиться с пламенем любыми подручными средствами. Если есть возможность, можно выбросить горящий предмет с балкона, но предварительно убедившись, что внизу никого нет. 3. Если потушить огонь не удалось, закрывайте балконную дверь, форточку и ждите приезда пожарных на улице. ЧЕГО НЕЛЬЗЯ ДЕЛАТЬ 1.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 2. Чрезвычайно опасно спускаться вниз по веревкам, простыням и водосточным трубам. И тем более не следует прыгать из окон. 3. Тушить водой электроприборы, включенные в сеть. 4. Ходить в задымленном помещении в полный рост: дым всегда скапливается в верхней части комнаты или здания, поэтому лучше пригнуться или лечь на пол, закрыв нос и рот платком. 5. В задымленном подъезде двигаться, держась за перила: они могут привести в тупик. 6. Поскольку огонь и дым распространяются именно снизу вверх, особенно осторожными должны быть жители верхних этажей. 7. Пытаться покинуть горящий подъезд на лифте (он может выключиться в любой момент, и вы окажетесь в ловушке). 8. Прятаться во время пожара (под диван, в шкаф): от огня и дыма спрятаться </w:t>
      </w:r>
      <w:proofErr w:type="spellStart"/>
      <w:r>
        <w:t>нево</w:t>
      </w:r>
      <w:proofErr w:type="gramStart"/>
      <w:r>
        <w:t>з</w:t>
      </w:r>
      <w:proofErr w:type="spellEnd"/>
      <w:r>
        <w:t>-</w:t>
      </w:r>
      <w:proofErr w:type="gramEnd"/>
      <w:r>
        <w:t xml:space="preserve"> можно. 9. Бороться с огнем самостоятельно, не вызывая пожарных. ЕСЛИ ГОРИТ ЧЕЛОВЕК 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свои действия. Нужно помочь ему: 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w:t>
      </w:r>
      <w:r>
        <w:lastRenderedPageBreak/>
        <w:t xml:space="preserve">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 2. После этого немедленно освободите пострадавшего от тлеющей одежды! Не мажьте ожоги, просто наложите сухую марлевую повязку и вызовите «скорую». 3. Если на вас загорелась одежда, не вздумайте бежать, так как пламя разгорается еще сильнее. Постарайтесь быстро сбросить горящую одежду. 4. Вам повезло, если рядом любая лужа или сугроб снега – «ныряйте» туда. Если их нет, то падайте на землю и катайтесь, пока не собьете пламя. Последняя возможность накинуть на себя любую плотную ткань (пальто, одеяло и пр.), оставив при этом голову открытой, чтобы не задохнуться продуктами горения 5. Не пытайтесь снимать одежду с обожжённых участков тела до обращения к врачу! ПОМОЩЬ ПРИ ОЖОГАХ 1. Первым делом подставьте обожжённое место под струю холодной воды. 2. Когда боль утихнет, наложите сухую повязку. 3. Ни в коем случае не смазывайте ожог ни жиром, ни маслом, ни кремом. 4. До приезда врача дайте пострадавшему любое обезболивающее средство, напоите теплым чаем и укройте теплее. 5. При шоке срочно дайте 20 капель настойки валерианы. 6. При серьезных ожогах ваша единственная помощь пострадавшему завернуть его в чистую ткань и отправить </w:t>
      </w:r>
      <w:proofErr w:type="gramStart"/>
      <w:r>
        <w:t>в</w:t>
      </w:r>
      <w:proofErr w:type="gramEnd"/>
      <w:r>
        <w:t xml:space="preserve"> больниц</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ED5"/>
    <w:rsid w:val="002B2064"/>
    <w:rsid w:val="002F3D31"/>
    <w:rsid w:val="006C0B77"/>
    <w:rsid w:val="008242FF"/>
    <w:rsid w:val="00870751"/>
    <w:rsid w:val="00922C48"/>
    <w:rsid w:val="00B915B7"/>
    <w:rsid w:val="00CB56AE"/>
    <w:rsid w:val="00CE237E"/>
    <w:rsid w:val="00EA59DF"/>
    <w:rsid w:val="00EE4070"/>
    <w:rsid w:val="00F12C76"/>
    <w:rsid w:val="00FA5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Кырлык</dc:creator>
  <cp:lastModifiedBy>Кырлык</cp:lastModifiedBy>
  <cp:revision>2</cp:revision>
  <dcterms:created xsi:type="dcterms:W3CDTF">2020-12-23T09:57:00Z</dcterms:created>
  <dcterms:modified xsi:type="dcterms:W3CDTF">2020-12-23T09:58:00Z</dcterms:modified>
</cp:coreProperties>
</file>