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C7" w:rsidRPr="006A5B4D" w:rsidRDefault="008E129C" w:rsidP="00CD7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4D">
        <w:rPr>
          <w:rFonts w:ascii="Times New Roman" w:hAnsi="Times New Roman" w:cs="Times New Roman"/>
          <w:b/>
          <w:sz w:val="24"/>
          <w:szCs w:val="24"/>
        </w:rPr>
        <w:t>Сведения о доходах, расходах об имуществе и обязательствах имущественного характера, представленные</w:t>
      </w:r>
    </w:p>
    <w:p w:rsidR="00CD7EC7" w:rsidRPr="006A5B4D" w:rsidRDefault="008E129C" w:rsidP="00CD7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4D">
        <w:rPr>
          <w:rFonts w:ascii="Times New Roman" w:hAnsi="Times New Roman" w:cs="Times New Roman"/>
          <w:b/>
          <w:sz w:val="24"/>
          <w:szCs w:val="24"/>
        </w:rPr>
        <w:t xml:space="preserve"> муниципальными служащими сельской администрации </w:t>
      </w:r>
      <w:proofErr w:type="spellStart"/>
      <w:r w:rsidRPr="006A5B4D">
        <w:rPr>
          <w:rFonts w:ascii="Times New Roman" w:hAnsi="Times New Roman" w:cs="Times New Roman"/>
          <w:b/>
          <w:sz w:val="24"/>
          <w:szCs w:val="24"/>
        </w:rPr>
        <w:t>Кырлыкского</w:t>
      </w:r>
      <w:proofErr w:type="spellEnd"/>
      <w:r w:rsidRPr="006A5B4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6A5B4D">
        <w:rPr>
          <w:rFonts w:ascii="Times New Roman" w:hAnsi="Times New Roman" w:cs="Times New Roman"/>
          <w:b/>
          <w:sz w:val="24"/>
          <w:szCs w:val="24"/>
        </w:rPr>
        <w:t>Усть-Канского</w:t>
      </w:r>
      <w:proofErr w:type="spellEnd"/>
      <w:r w:rsidRPr="006A5B4D">
        <w:rPr>
          <w:rFonts w:ascii="Times New Roman" w:hAnsi="Times New Roman" w:cs="Times New Roman"/>
          <w:b/>
          <w:sz w:val="24"/>
          <w:szCs w:val="24"/>
        </w:rPr>
        <w:t xml:space="preserve"> района (аймака) </w:t>
      </w:r>
    </w:p>
    <w:p w:rsidR="00B31EFA" w:rsidRPr="006A5B4D" w:rsidRDefault="00755024" w:rsidP="00CD7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2017</w:t>
      </w:r>
      <w:r w:rsidR="008E129C" w:rsidRPr="006A5B4D">
        <w:rPr>
          <w:rFonts w:ascii="Times New Roman" w:hAnsi="Times New Roman" w:cs="Times New Roman"/>
          <w:b/>
          <w:sz w:val="24"/>
          <w:szCs w:val="24"/>
        </w:rPr>
        <w:t xml:space="preserve"> года по 31 </w:t>
      </w:r>
      <w:r>
        <w:rPr>
          <w:rFonts w:ascii="Times New Roman" w:hAnsi="Times New Roman" w:cs="Times New Roman"/>
          <w:b/>
          <w:sz w:val="24"/>
          <w:szCs w:val="24"/>
        </w:rPr>
        <w:t>декабря 2017</w:t>
      </w:r>
      <w:r w:rsidR="008E129C" w:rsidRPr="006A5B4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D7EC7" w:rsidRDefault="00CD7EC7" w:rsidP="00CD7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2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2976"/>
        <w:gridCol w:w="1134"/>
        <w:gridCol w:w="1559"/>
        <w:gridCol w:w="2126"/>
        <w:gridCol w:w="1984"/>
      </w:tblGrid>
      <w:tr w:rsidR="00CD7EC7" w:rsidTr="008B6A4E">
        <w:tc>
          <w:tcPr>
            <w:tcW w:w="1668" w:type="dxa"/>
            <w:vMerge w:val="restart"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842" w:type="dxa"/>
            <w:vMerge w:val="restart"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за 2016 г. (руб.)</w:t>
            </w:r>
          </w:p>
        </w:tc>
        <w:tc>
          <w:tcPr>
            <w:tcW w:w="5669" w:type="dxa"/>
            <w:gridSpan w:val="3"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 и (или) находящихся в пользовании</w:t>
            </w:r>
          </w:p>
        </w:tc>
        <w:tc>
          <w:tcPr>
            <w:tcW w:w="2126" w:type="dxa"/>
            <w:vMerge w:val="restart"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4" w:type="dxa"/>
            <w:vMerge w:val="restart"/>
          </w:tcPr>
          <w:p w:rsidR="00CD7EC7" w:rsidRDefault="00CD7EC7" w:rsidP="00CD7EC7">
            <w:pPr>
              <w:spacing w:line="240" w:lineRule="auto"/>
              <w:ind w:firstLine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D7EC7" w:rsidTr="008B6A4E">
        <w:tc>
          <w:tcPr>
            <w:tcW w:w="1668" w:type="dxa"/>
            <w:vMerge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34" w:type="dxa"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C0" w:rsidTr="008B6A4E">
        <w:tc>
          <w:tcPr>
            <w:tcW w:w="1668" w:type="dxa"/>
            <w:vMerge w:val="restart"/>
          </w:tcPr>
          <w:p w:rsidR="005B57C0" w:rsidRPr="008B6A4E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A4E">
              <w:rPr>
                <w:rFonts w:ascii="Times New Roman" w:hAnsi="Times New Roman" w:cs="Times New Roman"/>
                <w:b/>
                <w:sz w:val="24"/>
                <w:szCs w:val="24"/>
              </w:rPr>
              <w:t>Байрышев</w:t>
            </w:r>
            <w:proofErr w:type="spellEnd"/>
            <w:r w:rsidRPr="008B6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</w:t>
            </w:r>
            <w:proofErr w:type="spellStart"/>
            <w:r w:rsidRPr="008B6A4E">
              <w:rPr>
                <w:rFonts w:ascii="Times New Roman" w:hAnsi="Times New Roman" w:cs="Times New Roman"/>
                <w:b/>
                <w:sz w:val="24"/>
                <w:szCs w:val="24"/>
              </w:rPr>
              <w:t>Тодошевич</w:t>
            </w:r>
            <w:proofErr w:type="spellEnd"/>
          </w:p>
        </w:tc>
        <w:tc>
          <w:tcPr>
            <w:tcW w:w="1842" w:type="dxa"/>
            <w:vMerge w:val="restart"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Кырлыкского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vMerge w:val="restart"/>
          </w:tcPr>
          <w:p w:rsidR="005B57C0" w:rsidRDefault="0075502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521609,93</w:t>
            </w:r>
          </w:p>
        </w:tc>
        <w:tc>
          <w:tcPr>
            <w:tcW w:w="2976" w:type="dxa"/>
          </w:tcPr>
          <w:p w:rsidR="005B57C0" w:rsidRDefault="005B57C0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34" w:type="dxa"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</w:tcPr>
          <w:p w:rsidR="005B57C0" w:rsidRDefault="006A5B4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5B57C0" w:rsidRPr="00755024" w:rsidRDefault="0075502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 X60L</w:t>
            </w:r>
          </w:p>
        </w:tc>
        <w:tc>
          <w:tcPr>
            <w:tcW w:w="1984" w:type="dxa"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C0" w:rsidTr="008B6A4E">
        <w:tc>
          <w:tcPr>
            <w:tcW w:w="1668" w:type="dxa"/>
            <w:vMerge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57C0" w:rsidRDefault="005B57C0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</w:tc>
        <w:tc>
          <w:tcPr>
            <w:tcW w:w="1134" w:type="dxa"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5B57C0" w:rsidRDefault="006A5B4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C0" w:rsidTr="008B6A4E">
        <w:tc>
          <w:tcPr>
            <w:tcW w:w="1668" w:type="dxa"/>
            <w:vMerge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57C0" w:rsidRDefault="005B57C0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1134" w:type="dxa"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150001</w:t>
            </w:r>
          </w:p>
        </w:tc>
        <w:tc>
          <w:tcPr>
            <w:tcW w:w="1559" w:type="dxa"/>
          </w:tcPr>
          <w:p w:rsidR="005B57C0" w:rsidRDefault="006A5B4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C0" w:rsidTr="008B6A4E">
        <w:tc>
          <w:tcPr>
            <w:tcW w:w="1668" w:type="dxa"/>
            <w:vMerge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3A4E" w:rsidRDefault="005B57C0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1134" w:type="dxa"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559" w:type="dxa"/>
          </w:tcPr>
          <w:p w:rsidR="005B57C0" w:rsidRDefault="006A5B4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4E" w:rsidTr="008B6A4E">
        <w:tc>
          <w:tcPr>
            <w:tcW w:w="1668" w:type="dxa"/>
            <w:vMerge w:val="restart"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2" w:type="dxa"/>
            <w:vMerge w:val="restart"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63A4E" w:rsidRDefault="0075502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114691,80</w:t>
            </w:r>
          </w:p>
        </w:tc>
        <w:tc>
          <w:tcPr>
            <w:tcW w:w="2976" w:type="dxa"/>
          </w:tcPr>
          <w:p w:rsidR="00363A4E" w:rsidRDefault="00363A4E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садоводства (индивидуальная собственность)</w:t>
            </w:r>
          </w:p>
          <w:p w:rsidR="00363A4E" w:rsidRDefault="00363A4E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559" w:type="dxa"/>
          </w:tcPr>
          <w:p w:rsidR="00363A4E" w:rsidRDefault="006A5B4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4E" w:rsidTr="008B6A4E">
        <w:tc>
          <w:tcPr>
            <w:tcW w:w="1668" w:type="dxa"/>
            <w:vMerge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3A4E" w:rsidRDefault="00363A4E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1134" w:type="dxa"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26001</w:t>
            </w:r>
          </w:p>
        </w:tc>
        <w:tc>
          <w:tcPr>
            <w:tcW w:w="1559" w:type="dxa"/>
          </w:tcPr>
          <w:p w:rsidR="00363A4E" w:rsidRDefault="006A5B4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4E" w:rsidTr="008B6A4E">
        <w:tc>
          <w:tcPr>
            <w:tcW w:w="1668" w:type="dxa"/>
            <w:vMerge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3A4E" w:rsidRDefault="00363A4E" w:rsidP="004E6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1134" w:type="dxa"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160001</w:t>
            </w:r>
          </w:p>
        </w:tc>
        <w:tc>
          <w:tcPr>
            <w:tcW w:w="1559" w:type="dxa"/>
          </w:tcPr>
          <w:p w:rsidR="00363A4E" w:rsidRDefault="006A5B4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4E" w:rsidTr="008B6A4E">
        <w:tc>
          <w:tcPr>
            <w:tcW w:w="1668" w:type="dxa"/>
            <w:vMerge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3A4E" w:rsidRDefault="00363A4E" w:rsidP="004970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 (безвозмездное пользование)</w:t>
            </w:r>
          </w:p>
        </w:tc>
        <w:tc>
          <w:tcPr>
            <w:tcW w:w="1134" w:type="dxa"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559" w:type="dxa"/>
          </w:tcPr>
          <w:p w:rsidR="00363A4E" w:rsidRDefault="006A5B4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4E" w:rsidTr="008B6A4E">
        <w:tc>
          <w:tcPr>
            <w:tcW w:w="1668" w:type="dxa"/>
            <w:vMerge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3A4E" w:rsidRDefault="00363A4E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559" w:type="dxa"/>
          </w:tcPr>
          <w:p w:rsidR="00363A4E" w:rsidRDefault="006A5B4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3A4E" w:rsidRDefault="00363A4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B0" w:rsidTr="008B6A4E">
        <w:tc>
          <w:tcPr>
            <w:tcW w:w="1668" w:type="dxa"/>
            <w:vMerge w:val="restart"/>
          </w:tcPr>
          <w:p w:rsidR="000366B0" w:rsidRPr="006A5B4D" w:rsidRDefault="000366B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B4D">
              <w:rPr>
                <w:rFonts w:ascii="Times New Roman" w:hAnsi="Times New Roman" w:cs="Times New Roman"/>
                <w:b/>
                <w:sz w:val="24"/>
                <w:szCs w:val="24"/>
              </w:rPr>
              <w:t>Токова</w:t>
            </w:r>
            <w:proofErr w:type="spellEnd"/>
            <w:r w:rsidRPr="006A5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5B4D">
              <w:rPr>
                <w:rFonts w:ascii="Times New Roman" w:hAnsi="Times New Roman" w:cs="Times New Roman"/>
                <w:b/>
                <w:sz w:val="24"/>
                <w:szCs w:val="24"/>
              </w:rPr>
              <w:t>Чечек</w:t>
            </w:r>
            <w:proofErr w:type="spellEnd"/>
            <w:r w:rsidRPr="006A5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1842" w:type="dxa"/>
            <w:vMerge w:val="restart"/>
          </w:tcPr>
          <w:p w:rsidR="000366B0" w:rsidRDefault="000366B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3" w:type="dxa"/>
            <w:vMerge w:val="restart"/>
          </w:tcPr>
          <w:p w:rsidR="000366B0" w:rsidRDefault="0075502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221780,91</w:t>
            </w:r>
            <w:bookmarkStart w:id="0" w:name="_GoBack"/>
            <w:bookmarkEnd w:id="0"/>
          </w:p>
        </w:tc>
        <w:tc>
          <w:tcPr>
            <w:tcW w:w="2976" w:type="dxa"/>
          </w:tcPr>
          <w:p w:rsidR="000366B0" w:rsidRDefault="000366B0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(индивидуальная собственность)</w:t>
            </w:r>
          </w:p>
        </w:tc>
        <w:tc>
          <w:tcPr>
            <w:tcW w:w="1134" w:type="dxa"/>
          </w:tcPr>
          <w:p w:rsidR="000366B0" w:rsidRDefault="000366B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</w:tcPr>
          <w:p w:rsidR="000366B0" w:rsidRDefault="000366B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0366B0" w:rsidRDefault="000366B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 (индивидуальная собственность)</w:t>
            </w:r>
          </w:p>
        </w:tc>
        <w:tc>
          <w:tcPr>
            <w:tcW w:w="1984" w:type="dxa"/>
          </w:tcPr>
          <w:p w:rsidR="000366B0" w:rsidRDefault="000366B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B0" w:rsidTr="008B6A4E">
        <w:tc>
          <w:tcPr>
            <w:tcW w:w="1668" w:type="dxa"/>
            <w:vMerge/>
          </w:tcPr>
          <w:p w:rsidR="000366B0" w:rsidRPr="006A5B4D" w:rsidRDefault="000366B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66B0" w:rsidRDefault="000366B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66B0" w:rsidRDefault="000366B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66B0" w:rsidRDefault="000366B0" w:rsidP="002C1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 (безвозмездное пользование)</w:t>
            </w:r>
          </w:p>
        </w:tc>
        <w:tc>
          <w:tcPr>
            <w:tcW w:w="1134" w:type="dxa"/>
          </w:tcPr>
          <w:p w:rsidR="000366B0" w:rsidRDefault="000366B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0366B0" w:rsidRDefault="000366B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0366B0" w:rsidRDefault="000366B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66B0" w:rsidRDefault="000366B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B0" w:rsidTr="008B6A4E">
        <w:tc>
          <w:tcPr>
            <w:tcW w:w="1668" w:type="dxa"/>
            <w:vMerge/>
          </w:tcPr>
          <w:p w:rsidR="000366B0" w:rsidRPr="006A5B4D" w:rsidRDefault="000366B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66B0" w:rsidRDefault="000366B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66B0" w:rsidRDefault="000366B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66B0" w:rsidRDefault="000366B0" w:rsidP="002C1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0366B0" w:rsidRDefault="000366B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0366B0" w:rsidRDefault="000366B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0366B0" w:rsidRDefault="000366B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66B0" w:rsidRDefault="000366B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EC7" w:rsidRPr="008E129C" w:rsidRDefault="00CD7EC7" w:rsidP="00CD7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7EC7" w:rsidRPr="008E129C" w:rsidSect="008E1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9C"/>
    <w:rsid w:val="000366B0"/>
    <w:rsid w:val="00363A4E"/>
    <w:rsid w:val="005B57C0"/>
    <w:rsid w:val="006A5B4D"/>
    <w:rsid w:val="00755024"/>
    <w:rsid w:val="008B6A4E"/>
    <w:rsid w:val="008E129C"/>
    <w:rsid w:val="00B31EFA"/>
    <w:rsid w:val="00C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8C93-567A-405E-B9CE-A60E53A7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2018-04-14T12:22:00Z</dcterms:created>
  <dcterms:modified xsi:type="dcterms:W3CDTF">2018-06-09T02:30:00Z</dcterms:modified>
</cp:coreProperties>
</file>