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lang w:eastAsia="en-US"/>
        </w:rPr>
        <w:id w:val="1375963626"/>
        <w:docPartObj>
          <w:docPartGallery w:val="Cover Pages"/>
          <w:docPartUnique/>
        </w:docPartObj>
      </w:sdtPr>
      <w:sdtEndPr/>
      <w:sdtContent>
        <w:p w:rsidR="00597F29" w:rsidRDefault="00597F29">
          <w:pPr>
            <w:pStyle w:val="a9"/>
          </w:pPr>
          <w:r>
            <w:rPr>
              <w:noProof/>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1" name="Группа 1"/>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2" name="Прямоугольник 2"/>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Пятиугольник 3"/>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olor w:val="FFFFFF" w:themeColor="background1"/>
                                      <w:sz w:val="28"/>
                                      <w:szCs w:val="28"/>
                                    </w:rPr>
                                    <w:alias w:val="Дата"/>
                                    <w:tag w:val=""/>
                                    <w:id w:val="-650599894"/>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EndPr/>
                                  <w:sdtContent>
                                    <w:p w:rsidR="00597F29" w:rsidRPr="00597F29" w:rsidRDefault="00597F29">
                                      <w:pPr>
                                        <w:pStyle w:val="a9"/>
                                        <w:jc w:val="right"/>
                                        <w:rPr>
                                          <w:rFonts w:ascii="Arial" w:hAnsi="Arial" w:cs="Arial"/>
                                          <w:color w:val="FFFFFF" w:themeColor="background1"/>
                                          <w:sz w:val="28"/>
                                          <w:szCs w:val="28"/>
                                        </w:rPr>
                                      </w:pPr>
                                      <w:r w:rsidRPr="00597F29">
                                        <w:rPr>
                                          <w:rFonts w:ascii="Arial" w:hAnsi="Arial" w:cs="Arial"/>
                                          <w:color w:val="FFFFFF" w:themeColor="background1"/>
                                          <w:sz w:val="28"/>
                                          <w:szCs w:val="28"/>
                                        </w:rPr>
                                        <w:t>г. Горно-Алтайск, 2014</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4" name="Группа 4"/>
                            <wpg:cNvGrpSpPr/>
                            <wpg:grpSpPr>
                              <a:xfrm>
                                <a:off x="76200" y="4210050"/>
                                <a:ext cx="2057400" cy="4910328"/>
                                <a:chOff x="80645" y="4211812"/>
                                <a:chExt cx="1306273" cy="3121026"/>
                              </a:xfrm>
                            </wpg:grpSpPr>
                            <wpg:grpSp>
                              <wpg:cNvPr id="5" name="Группа 5"/>
                              <wpg:cNvGrpSpPr>
                                <a:grpSpLocks noChangeAspect="1"/>
                              </wpg:cNvGrpSpPr>
                              <wpg:grpSpPr>
                                <a:xfrm>
                                  <a:off x="141062" y="4211812"/>
                                  <a:ext cx="1047750" cy="3121026"/>
                                  <a:chOff x="141062" y="4211812"/>
                                  <a:chExt cx="1047750" cy="3121026"/>
                                </a:xfrm>
                              </wpg:grpSpPr>
                              <wps:wsp>
                                <wps:cNvPr id="6" name="Полилиния 6"/>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 name="Полилиния 7"/>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8" name="Полилиния 8"/>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Полилиния 9"/>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Полилиния 11"/>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Полилиния 12"/>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Полилиния 13"/>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Полилиния 14"/>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Полилиния 15"/>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Полилиния 16"/>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Полилиния 17"/>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Полилиния 18"/>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9" name="Группа 19"/>
                              <wpg:cNvGrpSpPr>
                                <a:grpSpLocks noChangeAspect="1"/>
                              </wpg:cNvGrpSpPr>
                              <wpg:grpSpPr>
                                <a:xfrm>
                                  <a:off x="80645" y="4826972"/>
                                  <a:ext cx="1306273" cy="2505863"/>
                                  <a:chOff x="80645" y="4649964"/>
                                  <a:chExt cx="874712" cy="1677988"/>
                                </a:xfrm>
                              </wpg:grpSpPr>
                              <wps:wsp>
                                <wps:cNvPr id="20" name="Полилиния 20"/>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Полилиния 21"/>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Полилиния 22"/>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Полилиния 23"/>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Полилиния 24"/>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Полилиния 25"/>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Полилиния 26"/>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Полилиния 27"/>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Полилиния 28"/>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Полилиния 29"/>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Полилиния 30"/>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Группа 1" o:spid="_x0000_s1026" style="position:absolute;margin-left:0;margin-top:0;width:172.8pt;height:718.55pt;z-index:-251656192;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">
                    <v:rect id="Прямоугольник 2"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8QX8IA&#10;AADaAAAADwAAAGRycy9kb3ducmV2LnhtbESPT4vCMBTE7wt+h/AEb2uqB+lWoxRhYWVP/kHw9mie&#10;bbF5qUnWZr/9RhD2OMzMb5jVJppOPMj51rKC2TQDQVxZ3XKt4HT8fM9B+ICssbNMCn7Jw2Y9elth&#10;oe3Ae3ocQi0ShH2BCpoQ+kJKXzVk0E9tT5y8q3UGQ5KultrhkOCmk/MsW0iDLaeFBnvaNlTdDj9G&#10;wXY3nMsu313q3HyU31HuXXmPSk3GsVyCCBTDf/jV/tIK5vC8km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xBfwgAAANoAAAAPAAAAAAAAAAAAAAAAAJgCAABkcnMvZG93&#10;bnJldi54bWxQSwUGAAAAAAQABAD1AAAAhwM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3"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aMjMMA&#10;AADaAAAADwAAAGRycy9kb3ducmV2LnhtbESPT2sCMRTE74LfIbxCb5qtFSlbo6j0j8WTayseH5vn&#10;ZnHzsiRR12/fFAoeh5n5DTOdd7YRF/KhdqzgaZiBIC6drrlS8L17H7yACBFZY+OYFNwowHzW700x&#10;1+7KW7oUsRIJwiFHBSbGNpcylIYshqFriZN3dN5iTNJXUnu8Jrht5CjLJtJizWnBYEsrQ+WpOFsF&#10;m3Nl9jua/LjD54dcRj9+G32tlXp86BavICJ18R7+b6+1gmf4u5Ju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aMjMMAAADaAAAADwAAAAAAAAAAAAAAAACYAgAAZHJzL2Rv&#10;d25yZXYueG1sUEsFBgAAAAAEAAQA9QAAAIgDAAAAAA==&#10;" adj="18883" fillcolor="#4f81bd [3204]" stroked="f" strokeweight="2pt">
                      <v:textbox inset=",0,14.4pt,0">
                        <w:txbxContent>
                          <w:sdt>
                            <w:sdtPr>
                              <w:rPr>
                                <w:rFonts w:ascii="Arial" w:hAnsi="Arial" w:cs="Arial"/>
                                <w:color w:val="FFFFFF" w:themeColor="background1"/>
                                <w:sz w:val="28"/>
                                <w:szCs w:val="28"/>
                              </w:rPr>
                              <w:alias w:val="Дата"/>
                              <w:tag w:val=""/>
                              <w:id w:val="-650599894"/>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EndPr/>
                            <w:sdtContent>
                              <w:p w:rsidR="00597F29" w:rsidRPr="00597F29" w:rsidRDefault="00597F29">
                                <w:pPr>
                                  <w:pStyle w:val="a9"/>
                                  <w:jc w:val="right"/>
                                  <w:rPr>
                                    <w:rFonts w:ascii="Arial" w:hAnsi="Arial" w:cs="Arial"/>
                                    <w:color w:val="FFFFFF" w:themeColor="background1"/>
                                    <w:sz w:val="28"/>
                                    <w:szCs w:val="28"/>
                                  </w:rPr>
                                </w:pPr>
                                <w:r w:rsidRPr="00597F29">
                                  <w:rPr>
                                    <w:rFonts w:ascii="Arial" w:hAnsi="Arial" w:cs="Arial"/>
                                    <w:color w:val="FFFFFF" w:themeColor="background1"/>
                                    <w:sz w:val="28"/>
                                    <w:szCs w:val="28"/>
                                  </w:rPr>
                                  <w:t>г. Горно-Алтайск, 2014</w:t>
                                </w:r>
                              </w:p>
                            </w:sdtContent>
                          </w:sdt>
                        </w:txbxContent>
                      </v:textbox>
                    </v:shape>
                    <v:group id="Группа 4"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Группа 5"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o:lock v:ext="edit" aspectratio="t"/>
                        <v:shape id="Полилиния 6"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wWnsIA&#10;AADaAAAADwAAAGRycy9kb3ducmV2LnhtbESPzWvCQBTE7wX/h+UJvZRmYw8iqauE0BI9+nV/ZF8+&#10;NPs2ZNcY/etdodDjMDO/YZbr0bRioN41lhXMohgEcWF1w5WC4+H3cwHCeWSNrWVScCcH69XkbYmJ&#10;tjfe0bD3lQgQdgkqqL3vEildUZNBF9mOOHil7Q36IPtK6h5vAW5a+RXHc2mw4bBQY0dZTcVlfzUK&#10;9OOQ28HkVfZx2v6Uab7Y5Gen1Pt0TL9BeBr9f/ivvdEK5vC6Em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3BaewgAAANoAAAAPAAAAAAAAAAAAAAAAAJgCAABkcnMvZG93&#10;bnJldi54bWxQSwUGAAAAAAQABAD1AAAAhwM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Полилиния 7"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MvDMMA&#10;AADaAAAADwAAAGRycy9kb3ducmV2LnhtbESPwW7CMBBE70j8g7VIvYFDJaBKcVBAasWlB2g/YBsv&#10;cZp4HdmGpH9fV0LiOJqZN5rtbrSduJEPjWMFy0UGgrhyuuFawdfn2/wFRIjIGjvHpOCXAuyK6WSL&#10;uXYDn+h2jrVIEA45KjAx9rmUoTJkMSxcT5y8i/MWY5K+ltrjkOC2k89ZtpYWG04LBns6GKra89Uq&#10;uOr14X21Gtuf78GV/vKxL4/OKPU0G8tXEJHG+Ajf20etYAP/V9IN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MvDMMAAADaAAAADwAAAAAAAAAAAAAAAACYAgAAZHJzL2Rv&#10;d25yZXYueG1sUEsFBgAAAAAEAAQA9QAAAIgD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Полилиния 8"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VOHMAA&#10;AADaAAAADwAAAGRycy9kb3ducmV2LnhtbERPXWvCMBR9F/wP4Qp701Q3hlSjiCDoGEhbGezt0lzb&#10;bs1NSaK2/355EPZ4ON/rbW9acSfnG8sK5rMEBHFpdcOVgktxmC5B+ICssbVMCgbysN2MR2tMtX1w&#10;Rvc8VCKGsE9RQR1Cl0rpy5oM+pntiCN3tc5giNBVUjt8xHDTykWSvEuDDceGGjva11T+5jej4Pw2&#10;/ODpZrLFa5GcHH52x4+vb6VeJv1uBSJQH/7FT/dRK4hb45V4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QVOHMAAAADaAAAADwAAAAAAAAAAAAAAAACYAgAAZHJzL2Rvd25y&#10;ZXYueG1sUEsFBgAAAAAEAAQA9QAAAIUD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9"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u4fb8A&#10;AADaAAAADwAAAGRycy9kb3ducmV2LnhtbERPy2rCQBTdF/yH4Qru6iQupI2ZSCmILtyoFbeXzG0S&#10;mrkTM6N5fH1HEFwezjtd96YWd2pdZVlBPI9AEOdWV1wo+Dlt3j9AOI+ssbZMCgZysM4mbykm2nZ8&#10;oPvRFyKEsEtQQel9k0jp8pIMurltiAP3a1uDPsC2kLrFLoSbWi6iaCkNVhwaSmzou6T873gzCi7F&#10;GDWLq4/j7XkIw8ZK7/aDUrNp/7UC4an3L/HTvdMKPuFxJdwAm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m7h9vwAAANoAAAAPAAAAAAAAAAAAAAAAAJgCAABkcnMvZG93bnJl&#10;di54bWxQSwUGAAAAAAQABAD1AAAAhAM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11"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6bHMEA&#10;AADbAAAADwAAAGRycy9kb3ducmV2LnhtbERPS2vCQBC+F/wPywi91U0CWo1uggiV0p5qRfA2ZicP&#10;zM6G3a2m/75bKPQ2H99zNuVoenEj5zvLCtJZAoK4srrjRsHx8+VpCcIHZI29ZVLwTR7KYvKwwVzb&#10;O3/Q7RAaEUPY56igDWHIpfRVSwb9zA7EkautMxgidI3UDu8x3PQyS5KFNNhxbGhxoF1L1fXwZRRY&#10;Sa6m03O3yt7M4j2c9/X8YpR6nI7bNYhAY/gX/7lfdZyfwu8v8QBZ/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umxzBAAAA2wAAAA8AAAAAAAAAAAAAAAAAmAIAAGRycy9kb3du&#10;cmV2LnhtbFBLBQYAAAAABAAEAPUAAACGAw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12"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Vmub8A&#10;AADbAAAADwAAAGRycy9kb3ducmV2LnhtbERPTWsCMRC9F/wPYQRvNVvRIlujVEHQY616HjfTTdjN&#10;ZEmirv++EQq9zeN9zmLVu1bcKETrWcHbuABBXHltuVZw/N6+zkHEhKyx9UwKHhRhtRy8LLDU/s5f&#10;dDukWuQQjiUqMCl1pZSxMuQwjn1HnLkfHxymDEMtdcB7DnetnBTFu3RoOTcY7GhjqGoOV6cgmLRu&#10;jrOwnjab8357sfZy8lap0bD//ACRqE//4j/3Tuf5E3j+kg+Qy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VWa5vwAAANsAAAAPAAAAAAAAAAAAAAAAAJgCAABkcnMvZG93bnJl&#10;di54bWxQSwUGAAAAAAQABAD1AAAAhAMAAAAA&#10;" path="m,l33,69r-9,l12,35,,xe" fillcolor="#1f497d [3215]" strokecolor="#1f497d [3215]" strokeweight="0">
                          <v:path arrowok="t" o:connecttype="custom" o:connectlocs="0,0;52388,109538;38100,109538;19050,55563;0,0" o:connectangles="0,0,0,0,0"/>
                        </v:shape>
                        <v:shape id="Полилиния 13"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s6qMAA&#10;AADbAAAADwAAAGRycy9kb3ducmV2LnhtbERP3WrCMBS+H/gO4QjejJnOwRhdU5mC1jux7gEOzbEt&#10;S05KktX69kYY7O58fL+nWE/WiJF86B0reF1mIIgbp3tuFXyfdy8fIEJE1mgck4IbBViXs6cCc+2u&#10;fKKxjq1IIRxyVNDFOORShqYji2HpBuLEXZy3GBP0rdQeryncGrnKsndpsefU0OFA246an/rXKjD1&#10;s9ufB2qP46Fy5rapLuQrpRbz6esTRKQp/ov/3Aed5r/B45d0gC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0s6qMAAAADbAAAADwAAAAAAAAAAAAAAAACYAgAAZHJzL2Rvd25y&#10;ZXYueG1sUEsFBgAAAAAEAAQA9QAAAIUDAAAAAA==&#10;" path="m,l9,37r,3l15,93,5,49,,xe" fillcolor="#1f497d [3215]" strokecolor="#1f497d [3215]" strokeweight="0">
                          <v:path arrowok="t" o:connecttype="custom" o:connectlocs="0,0;14288,58738;14288,63500;23813,147638;7938,77788;0,0" o:connectangles="0,0,0,0,0,0"/>
                        </v:shape>
                        <v:shape id="Полилиния 14"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NGu8AA&#10;AADbAAAADwAAAGRycy9kb3ducmV2LnhtbERPTUsDMRC9C/0PYQrebFbRImvTYiuCJ8UqiLdhM01W&#10;N5OQxM323xtB6G0e73NWm8kNYqSYes8KLhcNCOLO656Ngve3x4tbECkjaxw8k4IjJdisZ2crbLUv&#10;/ErjPhtRQzi1qMDmHFopU2fJYVr4QFy5g48Oc4XRSB2x1HA3yKumWUqHPdcGi4F2lrrv/Y9T8LE0&#10;JdwU+/kVyvZoXh4Oz9GOSp3Pp/s7EJmmfBL/u590nX8Nf7/U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NGu8AAAADbAAAADwAAAAAAAAAAAAAAAACYAgAAZHJzL2Rvd25y&#10;ZXYueG1sUEsFBgAAAAAEAAQA9QAAAIUD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15"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m0WMUA&#10;AADbAAAADwAAAGRycy9kb3ducmV2LnhtbERP22rCQBB9L/gPywi+FN000CLRVaRFLS2FeEHwbcyO&#10;SWh2NmRXTfr13ULBtzmc60znranElRpXWlbwNIpAEGdWl5wr2O+WwzEI55E1VpZJQUcO5rPewxQT&#10;bW+8oevW5yKEsEtQQeF9nUjpsoIMupGtiQN3to1BH2CTS93gLYSbSsZR9CINlhwaCqzptaDse3sx&#10;Cr4+/JEf0/QU/6xXb6vuEH+mXazUoN8uJiA8tf4u/ne/6zD/Gf5+C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bRYxQAAANsAAAAPAAAAAAAAAAAAAAAAAJgCAABkcnMv&#10;ZG93bnJldi54bWxQSwUGAAAAAAQABAD1AAAAigM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Полилиния 16"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T2cMMA&#10;AADbAAAADwAAAGRycy9kb3ducmV2LnhtbERPTWvCQBC9F/wPywi9NZtKEUndBCto60lMe4i3ITtm&#10;g9nZmN1q+u/dQqG3ebzPWRaj7cSVBt86VvCcpCCIa6dbbhR8fW6eFiB8QNbYOSYFP+ShyCcPS8y0&#10;u/GBrmVoRAxhn6ECE0KfSelrQxZ94nriyJ3cYDFEODRSD3iL4baTszSdS4stxwaDPa0N1efy2yq4&#10;rLY7/X58Oe7LxaF6M5dqO9tVSj1Ox9UriEBj+Bf/uT90nD+H31/iA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T2cMMAAADbAAAADwAAAAAAAAAAAAAAAACYAgAAZHJzL2Rv&#10;d25yZXYueG1sUEsFBgAAAAAEAAQA9QAAAIgDAAAAAA==&#10;" path="m,l31,65r-8,l,xe" fillcolor="#1f497d [3215]" strokecolor="#1f497d [3215]" strokeweight="0">
                          <v:path arrowok="t" o:connecttype="custom" o:connectlocs="0,0;49213,103188;36513,103188;0,0" o:connectangles="0,0,0,0"/>
                        </v:shape>
                        <v:shape id="Полилиния 17"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JfOsMA&#10;AADbAAAADwAAAGRycy9kb3ducmV2LnhtbERPS2sCMRC+F/ofwgi9uVk91HY1LioIngp1reBt2Iz7&#10;cDPZJqlu++ubgtDbfHzPWeSD6cSVnG8sK5gkKQji0uqGKwWHYjt+AeEDssbOMin4Jg/58vFhgZm2&#10;N36n6z5UIoawz1BBHUKfSenLmgz6xPbEkTtbZzBE6CqpHd5iuOnkNE2fpcGGY0ONPW1qKi/7L6Og&#10;3f3w6W223n72r9ysq7b4OLpCqafRsJqDCDSEf/HdvdNx/gz+fo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JfOsMAAADbAAAADwAAAAAAAAAAAAAAAACYAgAAZHJzL2Rv&#10;d25yZXYueG1sUEsFBgAAAAAEAAQA9QAAAIgDAAAAAA==&#10;" path="m,l6,17,7,42,6,39,,23,,xe" fillcolor="#1f497d [3215]" strokecolor="#1f497d [3215]" strokeweight="0">
                          <v:path arrowok="t" o:connecttype="custom" o:connectlocs="0,0;9525,26988;11113,66675;9525,61913;0,36513;0,0" o:connectangles="0,0,0,0,0,0"/>
                        </v:shape>
                        <v:shape id="Полилиния 18"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IvsUA&#10;AADbAAAADwAAAGRycy9kb3ducmV2LnhtbESPQWvCQBCF7wX/wzKCt7rRg5ToKipIRSi0thdvQ3ZM&#10;otnZdHc1qb++cyj0NsN78943i1XvGnWnEGvPBibjDBRx4W3NpYGvz93zC6iYkC02nsnAD0VYLQdP&#10;C8yt7/iD7sdUKgnhmKOBKqU21zoWFTmMY98Si3b2wWGSNZTaBuwk3DV6mmUz7bBmaaiwpW1FxfV4&#10;cwZ8V9w24dTg9/riXh/nt256eLwbMxr26zmoRH36N/9d763gC6z8Ig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Ii+xQAAANsAAAAPAAAAAAAAAAAAAAAAAJgCAABkcnMv&#10;ZG93bnJldi54bWxQSwUGAAAAAAQABAD1AAAAigMAAAAA&#10;" path="m,l6,16,21,49,33,84r12,34l44,118,13,53,11,42,,xe" fillcolor="#1f497d [3215]" strokecolor="#1f497d [3215]" strokeweight="0">
                          <v:path arrowok="t" o:connecttype="custom" o:connectlocs="0,0;9525,25400;33338,77788;52388,133350;71438,187325;69850,187325;20638,84138;17463,66675;0,0" o:connectangles="0,0,0,0,0,0,0,0,0"/>
                        </v:shape>
                      </v:group>
                      <v:group id="Группа 19"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o:lock v:ext="edit" aspectratio="t"/>
                        <v:shape id="Полилиния 20"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hkicMA&#10;AADbAAAADwAAAGRycy9kb3ducmV2LnhtbERPu27CMBTdkfoP1q3UDZwyVFWKQQgphYFXKUiMV/El&#10;SRtfh9gJbr++HpA6Hp33ZBZMLXpqXWVZwfMoAUGcW11xoeD4mQ1fQTiPrLG2TAp+yMFs+jCYYKrt&#10;jT+oP/hCxBB2KSoovW9SKV1ekkE3sg1x5C62NegjbAupW7zFcFPLcZK8SIMVx4YSG1qUlH8fOqNg&#10;u/k975b7LvtaB3PtTtvwvtkFpZ4ew/wNhKfg/8V390orGMf18Uv8A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hkicMAAADbAAAADwAAAAAAAAAAAAAAAACYAgAAZHJzL2Rv&#10;d25yZXYueG1sUEsFBgAAAAAEAAQA9QAAAIgDA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Полилиния 21"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78EA&#10;AADbAAAADwAAAGRycy9kb3ducmV2LnhtbESP0YrCMBRE3wX/IVzBF9G0giLVKKK76NOKtR9waa5t&#10;sbkpTdT690YQ9nGYmTPMatOZWjyodZVlBfEkAkGcW11xoSC7/I4XIJxH1lhbJgUvcrBZ93srTLR9&#10;8pkeqS9EgLBLUEHpfZNI6fKSDLqJbYiDd7WtQR9kW0jd4jPATS2nUTSXBisOCyU2tCspv6V3oyD9&#10;43vzM+PstD+NOnOYx+a6i5UaDrrtEoSnzv+Hv+2jVjCN4fMl/AC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4v+/BAAAA2wAAAA8AAAAAAAAAAAAAAAAAmAIAAGRycy9kb3du&#10;cmV2LnhtbFBLBQYAAAAABAAEAPUAAACGAw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Полилиния 22"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TDjsQA&#10;AADbAAAADwAAAGRycy9kb3ducmV2LnhtbESPT2sCMRTE7wW/Q3gFbzXbFURWo0jB2tOitgePr5u3&#10;f3DzEjbRXf30Rij0OMzMb5jlejCtuFLnG8sK3icJCOLC6oYrBT/f27c5CB+QNbaWScGNPKxXo5cl&#10;Ztr2fKDrMVQiQthnqKAOwWVS+qImg35iHXH0StsZDFF2ldQd9hFuWpkmyUwabDgu1Ojoo6bifLwY&#10;BeXn/mx2p/I+/730u+kmz93U5UqNX4fNAkSgIfyH/9pfWkGawvN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kw47EAAAA2wAAAA8AAAAAAAAAAAAAAAAAmAIAAGRycy9k&#10;b3ducmV2LnhtbFBLBQYAAAAABAAEAPUAAACJAwAAAAA=&#10;" path="m,l16,72r4,49l18,112,,31,,xe" fillcolor="#1f497d [3215]" strokecolor="#1f497d [3215]" strokeweight="0">
                          <v:fill opacity="13107f"/>
                          <v:stroke opacity="13107f"/>
                          <v:path arrowok="t" o:connecttype="custom" o:connectlocs="0,0;25400,114300;31750,192088;28575,177800;0,49213;0,0" o:connectangles="0,0,0,0,0,0"/>
                        </v:shape>
                        <v:shape id="Полилиния 23"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1wsIA&#10;AADbAAAADwAAAGRycy9kb3ducmV2LnhtbESPQWsCMRSE74X+h/CE3mriVlS2RikFSxE8uOr9sXnd&#10;LG5elk3qrv/eCILHYWa+YZbrwTXiQl2oPWuYjBUI4tKbmisNx8PmfQEiRGSDjWfScKUA69XryxJz&#10;43ve06WIlUgQDjlqsDG2uZShtOQwjH1LnLw/3zmMSXaVNB32Ce4amSk1kw5rTgsWW/q2VJ6Lf6eB&#10;t1mw3AdlZrvF9Dr/OanJ5qT122j4+gQRaYjP8KP9azRkH3D/kn6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DXCwgAAANsAAAAPAAAAAAAAAAAAAAAAAJgCAABkcnMvZG93&#10;bnJldi54bWxQSwUGAAAAAAQABAD1AAAAhwM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24"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KcH8UA&#10;AADbAAAADwAAAGRycy9kb3ducmV2LnhtbESPS2vDMBCE74H+B7GF3hK5pgTjRglNSsHkkuYFzW2x&#10;traJtTKW6se/jwqBHIeZ+YZZrAZTi45aV1lW8DqLQBDnVldcKDgdv6YJCOeRNdaWScFIDlbLp8kC&#10;U2173lN38IUIEHYpKii9b1IpXV6SQTezDXHwfm1r0AfZFlK32Ae4qWUcRXNpsOKwUGJDm5Ly6+HP&#10;KGi+15/95uK21TlOBj+es92l+FHq5Xn4eAfhafCP8L2daQXxG/x/C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pwfxQAAANsAAAAPAAAAAAAAAAAAAAAAAJgCAABkcnMv&#10;ZG93bnJldi54bWxQSwUGAAAAAAQABAD1AAAAigMAAAAA&#10;" path="m,l33,71r-9,l11,36,,xe" fillcolor="#1f497d [3215]" strokecolor="#1f497d [3215]" strokeweight="0">
                          <v:fill opacity="13107f"/>
                          <v:stroke opacity="13107f"/>
                          <v:path arrowok="t" o:connecttype="custom" o:connectlocs="0,0;52388,112713;38100,112713;17463,57150;0,0" o:connectangles="0,0,0,0,0"/>
                        </v:shape>
                        <v:shape id="Полилиния 25"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i8BMMA&#10;AADbAAAADwAAAGRycy9kb3ducmV2LnhtbESPT4vCMBTE78J+h/AWvNnUiiLVKLIgLHgQ/8Hu7dk8&#10;22LzUpKo3W+/EQSPw8z8hpkvO9OIOzlfW1YwTFIQxIXVNZcKjof1YArCB2SNjWVS8EcelouP3hxz&#10;bR+8o/s+lCJC2OeooAqhzaX0RUUGfWJb4uhdrDMYonSl1A4fEW4amaXpRBqsOS5U2NJXRcV1fzMK&#10;Tputa3X2uz5PRqvDj7QbTbuzUv3PbjUDEagL7/Cr/a0VZG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i8BMMAAADbAAAADwAAAAAAAAAAAAAAAACYAgAAZHJzL2Rv&#10;d25yZXYueG1sUEsFBgAAAAAEAAQA9QAAAIgDAAAAAA==&#10;" path="m,l8,37r,4l15,95,4,49,,xe" fillcolor="#1f497d [3215]" strokecolor="#1f497d [3215]" strokeweight="0">
                          <v:fill opacity="13107f"/>
                          <v:stroke opacity="13107f"/>
                          <v:path arrowok="t" o:connecttype="custom" o:connectlocs="0,0;12700,58738;12700,65088;23813,150813;6350,77788;0,0" o:connectangles="0,0,0,0,0,0"/>
                        </v:shape>
                        <v:shape id="Полилиния 26"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SE8QA&#10;AADbAAAADwAAAGRycy9kb3ducmV2LnhtbESPT2vCQBTE7wW/w/KE3urGIFKiq4j/KBaERi/eHtln&#10;Npp9G7Krxn76bqHQ4zAzv2Gm887W4k6trxwrGA4SEMSF0xWXCo6Hzds7CB+QNdaOScGTPMxnvZcp&#10;Zto9+IvueShFhLDPUIEJocmk9IUhi37gGuLonV1rMUTZllK3+IhwW8s0ScbSYsVxwWBDS0PFNb9Z&#10;BaPl7va93qd6lY9YX7afZrg/GaVe+91iAiJQF/7Df+0PrSAdw++X+AP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zkhPEAAAA2wAAAA8AAAAAAAAAAAAAAAAAmAIAAGRycy9k&#10;b3ducmV2LnhtbFBLBQYAAAAABAAEAPUAAACJAw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27"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wEBcQA&#10;AADbAAAADwAAAGRycy9kb3ducmV2LnhtbESPzW7CMBCE75X6DtZW4lacImggYBDiR8qlh0IfYBsv&#10;SdR4HWLnh7fHSEg9jmbnm53VZjCV6KhxpWUFH+MIBHFmdcm5gp/z8X0OwnlkjZVlUnAjB5v168sK&#10;E217/qbu5HMRIOwSVFB4XydSuqwgg25sa+LgXWxj0AfZ5FI32Ae4qeQkij6lwZJDQ4E17QrK/k6t&#10;CW/gwc+ncX6lbTfbt+ffRfpVLpQavQ3bJQhPg/8/fqZTrWASw2NLAI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8BAXEAAAA2wAAAA8AAAAAAAAAAAAAAAAAmAIAAGRycy9k&#10;b3ducmV2LnhtbFBLBQYAAAAABAAEAPUAAACJAw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Полилиния 28"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2yl8IA&#10;AADbAAAADwAAAGRycy9kb3ducmV2LnhtbERPz2vCMBS+D/Y/hDfwMmaqB+c6o4yh6EXEGsZ2eyRv&#10;bVnzUppY639vDsKOH9/vxWpwjeipC7VnBZNxBoLYeFtzqUCfNi9zECEiW2w8k4IrBVgtHx8WmFt/&#10;4SP1RSxFCuGQo4IqxjaXMpiKHIaxb4kT9+s7hzHBrpS2w0sKd42cZtlMOqw5NVTY0mdF5q84OwX0&#10;3b/tDz+1eWW91vqLznprnpUaPQ0f7yAiDfFffHfvrIJpGpu+pB8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3bKXwgAAANsAAAAPAAAAAAAAAAAAAAAAAJgCAABkcnMvZG93&#10;bnJldi54bWxQSwUGAAAAAAQABAD1AAAAhwMAAAAA&#10;" path="m,l31,66r-7,l,xe" fillcolor="#1f497d [3215]" strokecolor="#1f497d [3215]" strokeweight="0">
                          <v:fill opacity="13107f"/>
                          <v:stroke opacity="13107f"/>
                          <v:path arrowok="t" o:connecttype="custom" o:connectlocs="0,0;49213,104775;38100,104775;0,0" o:connectangles="0,0,0,0"/>
                        </v:shape>
                        <v:shape id="Полилиния 29"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fLlMMA&#10;AADbAAAADwAAAGRycy9kb3ducmV2LnhtbESPQWvCQBSE74L/YXmCN92YQ6mpayjSQi8Fqwl4fOy+&#10;ZmOzb0N2q9Ff3y0Uehxm5htmU46uExcaQutZwWqZgSDW3rTcKKiOr4tHECEiG+w8k4IbBSi308kG&#10;C+Ov/EGXQ2xEgnAoUIGNsS+kDNqSw7D0PXHyPv3gMCY5NNIMeE1w18k8yx6kw5bTgsWedpb01+Hb&#10;KWjtGd/ruw5Yy5fK6/P+JKlRaj4bn59ARBrjf/iv/WYU5G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fLlMMAAADbAAAADwAAAAAAAAAAAAAAAACYAgAAZHJzL2Rv&#10;d25yZXYueG1sUEsFBgAAAAAEAAQA9QAAAIgDAAAAAA==&#10;" path="m,l7,17r,26l6,40,,25,,xe" fillcolor="#1f497d [3215]" strokecolor="#1f497d [3215]" strokeweight="0">
                          <v:fill opacity="13107f"/>
                          <v:stroke opacity="13107f"/>
                          <v:path arrowok="t" o:connecttype="custom" o:connectlocs="0,0;11113,26988;11113,68263;9525,63500;0,39688;0,0" o:connectangles="0,0,0,0,0,0"/>
                        </v:shape>
                        <v:shape id="Полилиния 30"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8/MEA&#10;AADbAAAADwAAAGRycy9kb3ducmV2LnhtbERPz2vCMBS+D/wfwhO8zVSFsnVGUUEo60lX6PWteWvK&#10;mpfQRO3+++Uw2PHj+73dT3YQdxpD71jBapmBIG6d7rlTUH+cn19AhIiscXBMCn4owH43e9piod2D&#10;L3S/xk6kEA4FKjAx+kLK0BqyGJbOEyfuy40WY4JjJ/WIjxRuB7nOslxa7Dk1GPR0MtR+X29WQXU0&#10;r313eV9VR5n7T1815aFulFrMp8MbiEhT/Bf/uUutYJPWpy/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C/PzBAAAA2wAAAA8AAAAAAAAAAAAAAAAAmAIAAGRycy9kb3du&#10;cmV2LnhtbFBLBQYAAAAABAAEAPUAAACGAw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Надпись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7F29" w:rsidRPr="00597F29" w:rsidRDefault="007B1609">
                                <w:pPr>
                                  <w:pStyle w:val="a9"/>
                                  <w:rPr>
                                    <w:rFonts w:ascii="Arial" w:hAnsi="Arial" w:cs="Arial"/>
                                    <w:color w:val="4F81BD" w:themeColor="accent1"/>
                                    <w:sz w:val="26"/>
                                    <w:szCs w:val="26"/>
                                  </w:rPr>
                                </w:pPr>
                                <w:sdt>
                                  <w:sdtPr>
                                    <w:rPr>
                                      <w:rFonts w:ascii="Arial" w:hAnsi="Arial" w:cs="Arial"/>
                                      <w:color w:val="4F81BD" w:themeColor="accent1"/>
                                      <w:sz w:val="26"/>
                                      <w:szCs w:val="26"/>
                                    </w:rPr>
                                    <w:alias w:val="Автор"/>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597F29" w:rsidRPr="00597F29">
                                      <w:rPr>
                                        <w:rFonts w:ascii="Arial" w:hAnsi="Arial" w:cs="Arial"/>
                                        <w:color w:val="4F81BD" w:themeColor="accent1"/>
                                        <w:sz w:val="26"/>
                                        <w:szCs w:val="26"/>
                                      </w:rPr>
                                      <w:t xml:space="preserve">Шифр: </w:t>
                                    </w:r>
                                    <w:r w:rsidR="0084542B">
                                      <w:rPr>
                                        <w:rFonts w:ascii="Arial" w:hAnsi="Arial" w:cs="Arial"/>
                                        <w:color w:val="4F81BD" w:themeColor="accent1"/>
                                        <w:sz w:val="26"/>
                                        <w:szCs w:val="26"/>
                                      </w:rPr>
                                      <w:t>01-02.</w:t>
                                    </w:r>
                                    <w:r w:rsidR="00DA0670">
                                      <w:rPr>
                                        <w:rFonts w:ascii="Arial" w:hAnsi="Arial" w:cs="Arial"/>
                                        <w:color w:val="4F81BD" w:themeColor="accent1"/>
                                        <w:sz w:val="26"/>
                                        <w:szCs w:val="26"/>
                                      </w:rPr>
                                      <w:t>4</w:t>
                                    </w:r>
                                    <w:r w:rsidR="0084542B">
                                      <w:rPr>
                                        <w:rFonts w:ascii="Arial" w:hAnsi="Arial" w:cs="Arial"/>
                                        <w:color w:val="4F81BD" w:themeColor="accent1"/>
                                        <w:sz w:val="26"/>
                                        <w:szCs w:val="26"/>
                                      </w:rPr>
                                      <w:t>-ТП</w:t>
                                    </w:r>
                                  </w:sdtContent>
                                </w:sdt>
                              </w:p>
                              <w:p w:rsidR="00597F29" w:rsidRPr="00597F29" w:rsidRDefault="007B1609">
                                <w:pPr>
                                  <w:pStyle w:val="a9"/>
                                  <w:rPr>
                                    <w:rFonts w:ascii="Arial" w:hAnsi="Arial" w:cs="Arial"/>
                                    <w:color w:val="595959" w:themeColor="text1" w:themeTint="A6"/>
                                    <w:sz w:val="20"/>
                                    <w:szCs w:val="20"/>
                                  </w:rPr>
                                </w:pPr>
                                <w:sdt>
                                  <w:sdtPr>
                                    <w:rPr>
                                      <w:rFonts w:ascii="Arial" w:hAnsi="Arial" w:cs="Arial"/>
                                      <w:caps/>
                                      <w:color w:val="595959" w:themeColor="text1" w:themeTint="A6"/>
                                      <w:sz w:val="20"/>
                                      <w:szCs w:val="20"/>
                                    </w:rPr>
                                    <w:alias w:val="Организация"/>
                                    <w:tag w:val=""/>
                                    <w:id w:val="1558814826"/>
                                    <w:dataBinding w:prefixMappings="xmlns:ns0='http://schemas.openxmlformats.org/officeDocument/2006/extended-properties' " w:xpath="/ns0:Properties[1]/ns0:Company[1]" w:storeItemID="{6668398D-A668-4E3E-A5EB-62B293D839F1}"/>
                                    <w:text/>
                                  </w:sdtPr>
                                  <w:sdtEndPr/>
                                  <w:sdtContent>
                                    <w:r w:rsidR="00597F29" w:rsidRPr="00597F29">
                                      <w:rPr>
                                        <w:rFonts w:ascii="Arial" w:hAnsi="Arial" w:cs="Arial"/>
                                        <w:caps/>
                                        <w:color w:val="595959" w:themeColor="text1" w:themeTint="A6"/>
                                        <w:sz w:val="20"/>
                                        <w:szCs w:val="20"/>
                                      </w:rPr>
                                      <w:t>ООО «Горно-алтайрегионпроект»</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2" o:spid="_x0000_s1055" type="#_x0000_t202" style="position:absolute;margin-left:0;margin-top:0;width:4in;height:28.8pt;z-index:251662336;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" filled="f" stroked="f" strokeweight=".5pt">
                    <v:textbox style="mso-fit-shape-to-text:t" inset="0,0,0,0">
                      <w:txbxContent>
                        <w:p w:rsidR="00597F29" w:rsidRPr="00597F29" w:rsidRDefault="00981430">
                          <w:pPr>
                            <w:pStyle w:val="a9"/>
                            <w:rPr>
                              <w:rFonts w:ascii="Arial" w:hAnsi="Arial" w:cs="Arial"/>
                              <w:color w:val="4F81BD" w:themeColor="accent1"/>
                              <w:sz w:val="26"/>
                              <w:szCs w:val="26"/>
                            </w:rPr>
                          </w:pPr>
                          <w:sdt>
                            <w:sdtPr>
                              <w:rPr>
                                <w:rFonts w:ascii="Arial" w:hAnsi="Arial" w:cs="Arial"/>
                                <w:color w:val="4F81BD" w:themeColor="accent1"/>
                                <w:sz w:val="26"/>
                                <w:szCs w:val="26"/>
                              </w:rPr>
                              <w:alias w:val="Автор"/>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597F29" w:rsidRPr="00597F29">
                                <w:rPr>
                                  <w:rFonts w:ascii="Arial" w:hAnsi="Arial" w:cs="Arial"/>
                                  <w:color w:val="4F81BD" w:themeColor="accent1"/>
                                  <w:sz w:val="26"/>
                                  <w:szCs w:val="26"/>
                                </w:rPr>
                                <w:t xml:space="preserve">Шифр: </w:t>
                              </w:r>
                              <w:r w:rsidR="0084542B">
                                <w:rPr>
                                  <w:rFonts w:ascii="Arial" w:hAnsi="Arial" w:cs="Arial"/>
                                  <w:color w:val="4F81BD" w:themeColor="accent1"/>
                                  <w:sz w:val="26"/>
                                  <w:szCs w:val="26"/>
                                </w:rPr>
                                <w:t>01-02.</w:t>
                              </w:r>
                              <w:r w:rsidR="00DA0670">
                                <w:rPr>
                                  <w:rFonts w:ascii="Arial" w:hAnsi="Arial" w:cs="Arial"/>
                                  <w:color w:val="4F81BD" w:themeColor="accent1"/>
                                  <w:sz w:val="26"/>
                                  <w:szCs w:val="26"/>
                                </w:rPr>
                                <w:t>4</w:t>
                              </w:r>
                              <w:r w:rsidR="0084542B">
                                <w:rPr>
                                  <w:rFonts w:ascii="Arial" w:hAnsi="Arial" w:cs="Arial"/>
                                  <w:color w:val="4F81BD" w:themeColor="accent1"/>
                                  <w:sz w:val="26"/>
                                  <w:szCs w:val="26"/>
                                </w:rPr>
                                <w:t>-ТП</w:t>
                              </w:r>
                            </w:sdtContent>
                          </w:sdt>
                        </w:p>
                        <w:p w:rsidR="00597F29" w:rsidRPr="00597F29" w:rsidRDefault="00981430">
                          <w:pPr>
                            <w:pStyle w:val="a9"/>
                            <w:rPr>
                              <w:rFonts w:ascii="Arial" w:hAnsi="Arial" w:cs="Arial"/>
                              <w:color w:val="595959" w:themeColor="text1" w:themeTint="A6"/>
                              <w:sz w:val="20"/>
                              <w:szCs w:val="20"/>
                            </w:rPr>
                          </w:pPr>
                          <w:sdt>
                            <w:sdtPr>
                              <w:rPr>
                                <w:rFonts w:ascii="Arial" w:hAnsi="Arial" w:cs="Arial"/>
                                <w:caps/>
                                <w:color w:val="595959" w:themeColor="text1" w:themeTint="A6"/>
                                <w:sz w:val="20"/>
                                <w:szCs w:val="20"/>
                              </w:rPr>
                              <w:alias w:val="Организация"/>
                              <w:tag w:val=""/>
                              <w:id w:val="1558814826"/>
                              <w:dataBinding w:prefixMappings="xmlns:ns0='http://schemas.openxmlformats.org/officeDocument/2006/extended-properties' " w:xpath="/ns0:Properties[1]/ns0:Company[1]" w:storeItemID="{6668398D-A668-4E3E-A5EB-62B293D839F1}"/>
                              <w:text/>
                            </w:sdtPr>
                            <w:sdtEndPr/>
                            <w:sdtContent>
                              <w:r w:rsidR="00597F29" w:rsidRPr="00597F29">
                                <w:rPr>
                                  <w:rFonts w:ascii="Arial" w:hAnsi="Arial" w:cs="Arial"/>
                                  <w:caps/>
                                  <w:color w:val="595959" w:themeColor="text1" w:themeTint="A6"/>
                                  <w:sz w:val="20"/>
                                  <w:szCs w:val="20"/>
                                </w:rPr>
                                <w:t>ООО «Горно-алтайрегионпроект»</w:t>
                              </w:r>
                            </w:sdtContent>
                          </w:sdt>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31" name="Надпись 3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7F29" w:rsidRPr="00597F29" w:rsidRDefault="007B1609">
                                <w:pPr>
                                  <w:pStyle w:val="a9"/>
                                  <w:rPr>
                                    <w:rFonts w:ascii="Arial" w:eastAsiaTheme="majorEastAsia" w:hAnsi="Arial" w:cs="Arial"/>
                                    <w:color w:val="262626" w:themeColor="text1" w:themeTint="D9"/>
                                    <w:sz w:val="56"/>
                                  </w:rPr>
                                </w:pPr>
                                <w:sdt>
                                  <w:sdtPr>
                                    <w:rPr>
                                      <w:rFonts w:ascii="Arial" w:eastAsiaTheme="majorEastAsia" w:hAnsi="Arial" w:cs="Arial"/>
                                      <w:color w:val="262626" w:themeColor="text1" w:themeTint="D9"/>
                                      <w:sz w:val="56"/>
                                      <w:szCs w:val="72"/>
                                    </w:rPr>
                                    <w:alias w:val="Название"/>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97F29" w:rsidRPr="00597F29">
                                      <w:rPr>
                                        <w:rFonts w:ascii="Arial" w:eastAsiaTheme="majorEastAsia" w:hAnsi="Arial" w:cs="Arial"/>
                                        <w:color w:val="262626" w:themeColor="text1" w:themeTint="D9"/>
                                        <w:sz w:val="56"/>
                                        <w:szCs w:val="72"/>
                                      </w:rPr>
                                      <w:t>Генеральный план МО «</w:t>
                                    </w:r>
                                    <w:proofErr w:type="spellStart"/>
                                    <w:r w:rsidR="00DA0670">
                                      <w:rPr>
                                        <w:rFonts w:ascii="Arial" w:eastAsiaTheme="majorEastAsia" w:hAnsi="Arial" w:cs="Arial"/>
                                        <w:color w:val="262626" w:themeColor="text1" w:themeTint="D9"/>
                                        <w:sz w:val="56"/>
                                        <w:szCs w:val="72"/>
                                      </w:rPr>
                                      <w:t>Кырлыкское</w:t>
                                    </w:r>
                                    <w:proofErr w:type="spellEnd"/>
                                    <w:r w:rsidR="00597F29" w:rsidRPr="00597F29">
                                      <w:rPr>
                                        <w:rFonts w:ascii="Arial" w:eastAsiaTheme="majorEastAsia" w:hAnsi="Arial" w:cs="Arial"/>
                                        <w:color w:val="262626" w:themeColor="text1" w:themeTint="D9"/>
                                        <w:sz w:val="56"/>
                                        <w:szCs w:val="72"/>
                                      </w:rPr>
                                      <w:t xml:space="preserve"> сельское поселение»</w:t>
                                    </w:r>
                                  </w:sdtContent>
                                </w:sdt>
                              </w:p>
                              <w:p w:rsidR="00597F29" w:rsidRPr="00597F29" w:rsidRDefault="007B1609">
                                <w:pPr>
                                  <w:spacing w:before="120"/>
                                  <w:rPr>
                                    <w:rFonts w:ascii="Arial" w:hAnsi="Arial" w:cs="Arial"/>
                                    <w:color w:val="404040" w:themeColor="text1" w:themeTint="BF"/>
                                    <w:sz w:val="36"/>
                                    <w:szCs w:val="36"/>
                                  </w:rPr>
                                </w:pPr>
                                <w:sdt>
                                  <w:sdtPr>
                                    <w:rPr>
                                      <w:rFonts w:ascii="Arial" w:hAnsi="Arial" w:cs="Arial"/>
                                      <w:color w:val="404040" w:themeColor="text1" w:themeTint="BF"/>
                                      <w:sz w:val="36"/>
                                      <w:szCs w:val="36"/>
                                    </w:rPr>
                                    <w:alias w:val="Подзаголовок"/>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597F29" w:rsidRPr="00597F29">
                                      <w:rPr>
                                        <w:rFonts w:ascii="Arial" w:hAnsi="Arial" w:cs="Arial"/>
                                        <w:color w:val="404040" w:themeColor="text1" w:themeTint="BF"/>
                                        <w:sz w:val="36"/>
                                        <w:szCs w:val="36"/>
                                      </w:rPr>
                                      <w:t>Положения о территориальном планировании</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Надпись 31" o:spid="_x0000_s1056" type="#_x0000_t202" style="position:absolute;margin-left:0;margin-top:0;width:4in;height:84.25pt;z-index:251661312;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" filled="f" stroked="f" strokeweight=".5pt">
                    <v:textbox style="mso-fit-shape-to-text:t" inset="0,0,0,0">
                      <w:txbxContent>
                        <w:p w:rsidR="00597F29" w:rsidRPr="00597F29" w:rsidRDefault="00981430">
                          <w:pPr>
                            <w:pStyle w:val="a9"/>
                            <w:rPr>
                              <w:rFonts w:ascii="Arial" w:eastAsiaTheme="majorEastAsia" w:hAnsi="Arial" w:cs="Arial"/>
                              <w:color w:val="262626" w:themeColor="text1" w:themeTint="D9"/>
                              <w:sz w:val="56"/>
                            </w:rPr>
                          </w:pPr>
                          <w:sdt>
                            <w:sdtPr>
                              <w:rPr>
                                <w:rFonts w:ascii="Arial" w:eastAsiaTheme="majorEastAsia" w:hAnsi="Arial" w:cs="Arial"/>
                                <w:color w:val="262626" w:themeColor="text1" w:themeTint="D9"/>
                                <w:sz w:val="56"/>
                                <w:szCs w:val="72"/>
                              </w:rPr>
                              <w:alias w:val="Название"/>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97F29" w:rsidRPr="00597F29">
                                <w:rPr>
                                  <w:rFonts w:ascii="Arial" w:eastAsiaTheme="majorEastAsia" w:hAnsi="Arial" w:cs="Arial"/>
                                  <w:color w:val="262626" w:themeColor="text1" w:themeTint="D9"/>
                                  <w:sz w:val="56"/>
                                  <w:szCs w:val="72"/>
                                </w:rPr>
                                <w:t>Генеральный план МО «</w:t>
                              </w:r>
                              <w:proofErr w:type="spellStart"/>
                              <w:r w:rsidR="00DA0670">
                                <w:rPr>
                                  <w:rFonts w:ascii="Arial" w:eastAsiaTheme="majorEastAsia" w:hAnsi="Arial" w:cs="Arial"/>
                                  <w:color w:val="262626" w:themeColor="text1" w:themeTint="D9"/>
                                  <w:sz w:val="56"/>
                                  <w:szCs w:val="72"/>
                                </w:rPr>
                                <w:t>Кырлыкское</w:t>
                              </w:r>
                              <w:proofErr w:type="spellEnd"/>
                              <w:r w:rsidR="00597F29" w:rsidRPr="00597F29">
                                <w:rPr>
                                  <w:rFonts w:ascii="Arial" w:eastAsiaTheme="majorEastAsia" w:hAnsi="Arial" w:cs="Arial"/>
                                  <w:color w:val="262626" w:themeColor="text1" w:themeTint="D9"/>
                                  <w:sz w:val="56"/>
                                  <w:szCs w:val="72"/>
                                </w:rPr>
                                <w:t xml:space="preserve"> сельское поселение»</w:t>
                              </w:r>
                            </w:sdtContent>
                          </w:sdt>
                        </w:p>
                        <w:p w:rsidR="00597F29" w:rsidRPr="00597F29" w:rsidRDefault="00981430">
                          <w:pPr>
                            <w:spacing w:before="120"/>
                            <w:rPr>
                              <w:rFonts w:ascii="Arial" w:hAnsi="Arial" w:cs="Arial"/>
                              <w:color w:val="404040" w:themeColor="text1" w:themeTint="BF"/>
                              <w:sz w:val="36"/>
                              <w:szCs w:val="36"/>
                            </w:rPr>
                          </w:pPr>
                          <w:sdt>
                            <w:sdtPr>
                              <w:rPr>
                                <w:rFonts w:ascii="Arial" w:hAnsi="Arial" w:cs="Arial"/>
                                <w:color w:val="404040" w:themeColor="text1" w:themeTint="BF"/>
                                <w:sz w:val="36"/>
                                <w:szCs w:val="36"/>
                              </w:rPr>
                              <w:alias w:val="Подзаголовок"/>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597F29" w:rsidRPr="00597F29">
                                <w:rPr>
                                  <w:rFonts w:ascii="Arial" w:hAnsi="Arial" w:cs="Arial"/>
                                  <w:color w:val="404040" w:themeColor="text1" w:themeTint="BF"/>
                                  <w:sz w:val="36"/>
                                  <w:szCs w:val="36"/>
                                </w:rPr>
                                <w:t>Положения о территориальном планировании</w:t>
                              </w:r>
                            </w:sdtContent>
                          </w:sdt>
                        </w:p>
                      </w:txbxContent>
                    </v:textbox>
                    <w10:wrap anchorx="page" anchory="page"/>
                  </v:shape>
                </w:pict>
              </mc:Fallback>
            </mc:AlternateContent>
          </w:r>
        </w:p>
        <w:p w:rsidR="00597F29" w:rsidRDefault="00597F29">
          <w:r>
            <w:br w:type="page"/>
          </w:r>
        </w:p>
      </w:sdtContent>
    </w:sdt>
    <w:p w:rsidR="00597F29" w:rsidRPr="000E2B86" w:rsidRDefault="00597F29" w:rsidP="00597F29">
      <w:pPr>
        <w:spacing w:after="0"/>
        <w:jc w:val="center"/>
        <w:rPr>
          <w:rFonts w:ascii="Arial" w:hAnsi="Arial" w:cs="Arial"/>
          <w:sz w:val="28"/>
        </w:rPr>
      </w:pPr>
      <w:r w:rsidRPr="000E2B86">
        <w:rPr>
          <w:rFonts w:ascii="Arial" w:hAnsi="Arial" w:cs="Arial"/>
          <w:sz w:val="28"/>
        </w:rPr>
        <w:lastRenderedPageBreak/>
        <w:t>ООО «Горно-</w:t>
      </w:r>
      <w:proofErr w:type="spellStart"/>
      <w:r w:rsidRPr="000E2B86">
        <w:rPr>
          <w:rFonts w:ascii="Arial" w:hAnsi="Arial" w:cs="Arial"/>
          <w:sz w:val="28"/>
        </w:rPr>
        <w:t>АлтайРегионпроект</w:t>
      </w:r>
      <w:proofErr w:type="spellEnd"/>
      <w:r w:rsidRPr="000E2B86">
        <w:rPr>
          <w:rFonts w:ascii="Arial" w:hAnsi="Arial" w:cs="Arial"/>
          <w:sz w:val="28"/>
        </w:rPr>
        <w:t>»</w:t>
      </w:r>
    </w:p>
    <w:p w:rsidR="00597F29" w:rsidRDefault="00597F29" w:rsidP="00597F29">
      <w:pPr>
        <w:spacing w:after="0"/>
        <w:jc w:val="center"/>
        <w:rPr>
          <w:rFonts w:ascii="Arial" w:hAnsi="Arial" w:cs="Arial"/>
          <w:sz w:val="28"/>
        </w:rPr>
      </w:pPr>
    </w:p>
    <w:p w:rsidR="00597F29" w:rsidRPr="000E2B86" w:rsidRDefault="00597F29" w:rsidP="00597F29">
      <w:pPr>
        <w:spacing w:after="0"/>
        <w:jc w:val="center"/>
        <w:rPr>
          <w:rFonts w:ascii="Arial" w:hAnsi="Arial" w:cs="Arial"/>
          <w:sz w:val="28"/>
        </w:rPr>
      </w:pPr>
      <w:r w:rsidRPr="000E2B86">
        <w:rPr>
          <w:rFonts w:ascii="Arial" w:hAnsi="Arial" w:cs="Arial"/>
          <w:sz w:val="28"/>
        </w:rPr>
        <w:t>Заказчик: Администрация МО «</w:t>
      </w:r>
      <w:proofErr w:type="spellStart"/>
      <w:r>
        <w:rPr>
          <w:rFonts w:ascii="Arial" w:hAnsi="Arial" w:cs="Arial"/>
          <w:sz w:val="28"/>
        </w:rPr>
        <w:t>Усть-Канский</w:t>
      </w:r>
      <w:proofErr w:type="spellEnd"/>
      <w:r w:rsidRPr="000E2B86">
        <w:rPr>
          <w:rFonts w:ascii="Arial" w:hAnsi="Arial" w:cs="Arial"/>
          <w:sz w:val="28"/>
        </w:rPr>
        <w:t xml:space="preserve"> район»</w:t>
      </w:r>
    </w:p>
    <w:p w:rsidR="00597F29" w:rsidRPr="000E2B86" w:rsidRDefault="00597F29" w:rsidP="00597F29">
      <w:pPr>
        <w:spacing w:after="0"/>
        <w:jc w:val="center"/>
        <w:rPr>
          <w:rFonts w:ascii="Arial" w:hAnsi="Arial" w:cs="Arial"/>
          <w:sz w:val="36"/>
        </w:rPr>
      </w:pPr>
    </w:p>
    <w:p w:rsidR="00597F29" w:rsidRPr="000E2B86" w:rsidRDefault="00597F29" w:rsidP="00597F29">
      <w:pPr>
        <w:spacing w:after="0"/>
        <w:jc w:val="center"/>
        <w:rPr>
          <w:rFonts w:ascii="Arial" w:hAnsi="Arial" w:cs="Arial"/>
          <w:b/>
          <w:sz w:val="40"/>
        </w:rPr>
      </w:pPr>
    </w:p>
    <w:p w:rsidR="00597F29" w:rsidRPr="000E2B86" w:rsidRDefault="00597F29" w:rsidP="00597F29">
      <w:pPr>
        <w:spacing w:after="0"/>
        <w:jc w:val="center"/>
        <w:rPr>
          <w:rFonts w:ascii="Arial" w:hAnsi="Arial" w:cs="Arial"/>
          <w:b/>
          <w:sz w:val="40"/>
        </w:rPr>
      </w:pPr>
    </w:p>
    <w:p w:rsidR="00597F29" w:rsidRPr="000E2B86" w:rsidRDefault="00597F29" w:rsidP="00597F29">
      <w:pPr>
        <w:spacing w:after="0"/>
        <w:jc w:val="center"/>
        <w:rPr>
          <w:rFonts w:ascii="Arial" w:hAnsi="Arial" w:cs="Arial"/>
          <w:b/>
          <w:sz w:val="44"/>
        </w:rPr>
      </w:pPr>
      <w:r>
        <w:rPr>
          <w:rFonts w:ascii="Arial" w:hAnsi="Arial" w:cs="Arial"/>
          <w:b/>
          <w:sz w:val="44"/>
        </w:rPr>
        <w:t>Генеральный план МО «</w:t>
      </w:r>
      <w:proofErr w:type="spellStart"/>
      <w:r w:rsidR="00DA0670">
        <w:rPr>
          <w:rFonts w:ascii="Arial" w:hAnsi="Arial" w:cs="Arial"/>
          <w:b/>
          <w:sz w:val="44"/>
        </w:rPr>
        <w:t>Кырлыкское</w:t>
      </w:r>
      <w:proofErr w:type="spellEnd"/>
      <w:r>
        <w:rPr>
          <w:rFonts w:ascii="Arial" w:hAnsi="Arial" w:cs="Arial"/>
          <w:b/>
          <w:sz w:val="44"/>
        </w:rPr>
        <w:t xml:space="preserve"> сельское поселение»</w:t>
      </w:r>
    </w:p>
    <w:p w:rsidR="00597F29" w:rsidRPr="000E2B86" w:rsidRDefault="00597F29" w:rsidP="00597F29">
      <w:pPr>
        <w:spacing w:after="0"/>
        <w:jc w:val="center"/>
        <w:rPr>
          <w:rFonts w:ascii="Arial" w:hAnsi="Arial" w:cs="Arial"/>
          <w:sz w:val="32"/>
        </w:rPr>
      </w:pPr>
    </w:p>
    <w:p w:rsidR="00597F29" w:rsidRPr="000E2B86" w:rsidRDefault="00597F29" w:rsidP="00597F29">
      <w:pPr>
        <w:spacing w:after="0"/>
        <w:jc w:val="center"/>
        <w:rPr>
          <w:rFonts w:ascii="Arial" w:hAnsi="Arial" w:cs="Arial"/>
          <w:sz w:val="32"/>
        </w:rPr>
      </w:pPr>
    </w:p>
    <w:p w:rsidR="00597F29" w:rsidRPr="000E2B86" w:rsidRDefault="00597F29" w:rsidP="00597F29">
      <w:pPr>
        <w:spacing w:after="0"/>
        <w:jc w:val="center"/>
        <w:rPr>
          <w:rFonts w:ascii="Arial" w:hAnsi="Arial" w:cs="Arial"/>
          <w:sz w:val="28"/>
        </w:rPr>
      </w:pPr>
      <w:r w:rsidRPr="000E2B86">
        <w:rPr>
          <w:rFonts w:ascii="Arial" w:hAnsi="Arial" w:cs="Arial"/>
          <w:sz w:val="28"/>
        </w:rPr>
        <w:t>ПОЛОЖЕНИЯ О РАЗМЕЩЕНИИ ОБЪЕКТОВ</w:t>
      </w:r>
    </w:p>
    <w:p w:rsidR="00597F29" w:rsidRPr="000E2B86" w:rsidRDefault="00597F29" w:rsidP="00597F29">
      <w:pPr>
        <w:spacing w:after="0"/>
        <w:jc w:val="center"/>
        <w:rPr>
          <w:rFonts w:ascii="Arial" w:hAnsi="Arial" w:cs="Arial"/>
          <w:sz w:val="28"/>
        </w:rPr>
      </w:pPr>
      <w:r w:rsidRPr="000E2B86">
        <w:rPr>
          <w:rFonts w:ascii="Arial" w:hAnsi="Arial" w:cs="Arial"/>
          <w:sz w:val="28"/>
        </w:rPr>
        <w:t>КАПИТАЛЬНОГО СТРОИТЕЛЬСТВА</w:t>
      </w:r>
    </w:p>
    <w:p w:rsidR="00597F29" w:rsidRPr="000E2B86" w:rsidRDefault="00597F29" w:rsidP="00597F29">
      <w:pPr>
        <w:spacing w:after="0"/>
        <w:rPr>
          <w:rFonts w:ascii="Arial" w:hAnsi="Arial" w:cs="Arial"/>
          <w:sz w:val="24"/>
        </w:rPr>
      </w:pPr>
    </w:p>
    <w:p w:rsidR="00597F29" w:rsidRPr="000E2B86" w:rsidRDefault="00597F29" w:rsidP="00597F29">
      <w:pPr>
        <w:spacing w:after="0"/>
        <w:rPr>
          <w:rFonts w:ascii="Arial" w:hAnsi="Arial" w:cs="Arial"/>
          <w:sz w:val="24"/>
        </w:rPr>
      </w:pPr>
    </w:p>
    <w:p w:rsidR="00597F29" w:rsidRPr="000E2B86" w:rsidRDefault="00597F29" w:rsidP="00597F29">
      <w:pPr>
        <w:spacing w:after="0"/>
        <w:rPr>
          <w:rFonts w:ascii="Arial" w:hAnsi="Arial" w:cs="Arial"/>
          <w:sz w:val="24"/>
        </w:rPr>
      </w:pPr>
    </w:p>
    <w:p w:rsidR="00597F29" w:rsidRPr="000E2B86" w:rsidRDefault="00597F29" w:rsidP="00597F29">
      <w:pPr>
        <w:spacing w:after="0"/>
        <w:rPr>
          <w:rFonts w:ascii="Arial" w:hAnsi="Arial" w:cs="Arial"/>
          <w:sz w:val="24"/>
        </w:rPr>
      </w:pPr>
    </w:p>
    <w:p w:rsidR="00597F29" w:rsidRPr="000E2B86" w:rsidRDefault="00597F29" w:rsidP="00597F29">
      <w:pPr>
        <w:spacing w:after="0"/>
        <w:rPr>
          <w:rFonts w:ascii="Arial" w:hAnsi="Arial" w:cs="Arial"/>
        </w:rPr>
      </w:pPr>
    </w:p>
    <w:p w:rsidR="00597F29" w:rsidRPr="000E2B86" w:rsidRDefault="00597F29" w:rsidP="00597F29">
      <w:pPr>
        <w:autoSpaceDE w:val="0"/>
        <w:autoSpaceDN w:val="0"/>
        <w:adjustRightInd w:val="0"/>
        <w:spacing w:after="0" w:line="240" w:lineRule="auto"/>
        <w:jc w:val="right"/>
        <w:rPr>
          <w:rFonts w:ascii="Arial" w:hAnsi="Arial" w:cs="Arial"/>
          <w:color w:val="000000"/>
          <w:sz w:val="24"/>
          <w:szCs w:val="28"/>
        </w:rPr>
      </w:pPr>
      <w:r w:rsidRPr="000E2B86">
        <w:rPr>
          <w:rFonts w:ascii="Arial" w:hAnsi="Arial" w:cs="Arial"/>
          <w:color w:val="000000"/>
          <w:sz w:val="24"/>
          <w:szCs w:val="28"/>
        </w:rPr>
        <w:t>Согласовано с</w:t>
      </w:r>
    </w:p>
    <w:p w:rsidR="00597F29" w:rsidRPr="000E2B86" w:rsidRDefault="00597F29" w:rsidP="00597F29">
      <w:pPr>
        <w:autoSpaceDE w:val="0"/>
        <w:autoSpaceDN w:val="0"/>
        <w:adjustRightInd w:val="0"/>
        <w:spacing w:after="0" w:line="240" w:lineRule="auto"/>
        <w:jc w:val="right"/>
        <w:rPr>
          <w:rFonts w:ascii="Arial" w:hAnsi="Arial" w:cs="Arial"/>
          <w:color w:val="000000"/>
          <w:sz w:val="24"/>
          <w:szCs w:val="28"/>
        </w:rPr>
      </w:pPr>
      <w:r w:rsidRPr="000E2B86">
        <w:rPr>
          <w:rFonts w:ascii="Arial" w:hAnsi="Arial" w:cs="Arial"/>
          <w:color w:val="000000"/>
          <w:sz w:val="24"/>
          <w:szCs w:val="28"/>
        </w:rPr>
        <w:t xml:space="preserve">Администрацией </w:t>
      </w:r>
    </w:p>
    <w:p w:rsidR="00597F29" w:rsidRPr="000E2B86" w:rsidRDefault="00597F29" w:rsidP="00597F29">
      <w:pPr>
        <w:autoSpaceDE w:val="0"/>
        <w:autoSpaceDN w:val="0"/>
        <w:adjustRightInd w:val="0"/>
        <w:spacing w:after="0" w:line="240" w:lineRule="auto"/>
        <w:jc w:val="right"/>
        <w:rPr>
          <w:rFonts w:ascii="Arial" w:hAnsi="Arial" w:cs="Arial"/>
          <w:color w:val="000000"/>
          <w:sz w:val="24"/>
          <w:szCs w:val="28"/>
        </w:rPr>
      </w:pPr>
      <w:r w:rsidRPr="000E2B86">
        <w:rPr>
          <w:rFonts w:ascii="Arial" w:hAnsi="Arial" w:cs="Arial"/>
          <w:color w:val="000000"/>
          <w:sz w:val="24"/>
          <w:szCs w:val="28"/>
        </w:rPr>
        <w:t>МО "</w:t>
      </w:r>
      <w:proofErr w:type="spellStart"/>
      <w:r w:rsidRPr="000E2B86">
        <w:rPr>
          <w:rFonts w:ascii="Arial" w:hAnsi="Arial" w:cs="Arial"/>
          <w:color w:val="000000"/>
          <w:sz w:val="24"/>
          <w:szCs w:val="28"/>
        </w:rPr>
        <w:t>У</w:t>
      </w:r>
      <w:r>
        <w:rPr>
          <w:rFonts w:ascii="Arial" w:hAnsi="Arial" w:cs="Arial"/>
          <w:color w:val="000000"/>
          <w:sz w:val="24"/>
          <w:szCs w:val="28"/>
        </w:rPr>
        <w:t>сть-Кан</w:t>
      </w:r>
      <w:r w:rsidRPr="000E2B86">
        <w:rPr>
          <w:rFonts w:ascii="Arial" w:hAnsi="Arial" w:cs="Arial"/>
          <w:color w:val="000000"/>
          <w:sz w:val="24"/>
          <w:szCs w:val="28"/>
        </w:rPr>
        <w:t>ский</w:t>
      </w:r>
      <w:proofErr w:type="spellEnd"/>
      <w:r w:rsidRPr="000E2B86">
        <w:rPr>
          <w:rFonts w:ascii="Arial" w:hAnsi="Arial" w:cs="Arial"/>
          <w:color w:val="000000"/>
          <w:sz w:val="24"/>
          <w:szCs w:val="28"/>
        </w:rPr>
        <w:t xml:space="preserve"> район"</w:t>
      </w:r>
    </w:p>
    <w:p w:rsidR="00597F29" w:rsidRPr="000E2B86" w:rsidRDefault="00597F29" w:rsidP="00597F29">
      <w:pPr>
        <w:autoSpaceDE w:val="0"/>
        <w:autoSpaceDN w:val="0"/>
        <w:adjustRightInd w:val="0"/>
        <w:spacing w:after="0" w:line="240" w:lineRule="auto"/>
        <w:jc w:val="right"/>
        <w:rPr>
          <w:rFonts w:ascii="Arial" w:hAnsi="Arial" w:cs="Arial"/>
          <w:color w:val="000000"/>
          <w:sz w:val="24"/>
          <w:szCs w:val="28"/>
        </w:rPr>
      </w:pPr>
      <w:r w:rsidRPr="000E2B86">
        <w:rPr>
          <w:rFonts w:ascii="Arial" w:hAnsi="Arial" w:cs="Arial"/>
          <w:color w:val="000000"/>
          <w:sz w:val="24"/>
          <w:szCs w:val="28"/>
        </w:rPr>
        <w:t xml:space="preserve"> «___»____________201</w:t>
      </w:r>
      <w:r>
        <w:rPr>
          <w:rFonts w:ascii="Arial" w:hAnsi="Arial" w:cs="Arial"/>
          <w:color w:val="000000"/>
          <w:sz w:val="24"/>
          <w:szCs w:val="28"/>
        </w:rPr>
        <w:t>4</w:t>
      </w:r>
      <w:r w:rsidRPr="000E2B86">
        <w:rPr>
          <w:rFonts w:ascii="Arial" w:hAnsi="Arial" w:cs="Arial"/>
          <w:color w:val="000000"/>
          <w:sz w:val="24"/>
          <w:szCs w:val="28"/>
        </w:rPr>
        <w:t xml:space="preserve"> г.</w:t>
      </w:r>
    </w:p>
    <w:p w:rsidR="00597F29" w:rsidRPr="000E2B86" w:rsidRDefault="00597F29" w:rsidP="00597F29">
      <w:pPr>
        <w:autoSpaceDE w:val="0"/>
        <w:autoSpaceDN w:val="0"/>
        <w:adjustRightInd w:val="0"/>
        <w:spacing w:after="0" w:line="240" w:lineRule="auto"/>
        <w:jc w:val="right"/>
        <w:rPr>
          <w:rFonts w:ascii="Arial" w:hAnsi="Arial" w:cs="Arial"/>
          <w:color w:val="000000"/>
          <w:sz w:val="24"/>
          <w:szCs w:val="28"/>
        </w:rPr>
      </w:pPr>
    </w:p>
    <w:p w:rsidR="00597F29" w:rsidRPr="000E2B86" w:rsidRDefault="00597F29" w:rsidP="00597F29">
      <w:pPr>
        <w:autoSpaceDE w:val="0"/>
        <w:autoSpaceDN w:val="0"/>
        <w:adjustRightInd w:val="0"/>
        <w:spacing w:after="0" w:line="240" w:lineRule="auto"/>
        <w:jc w:val="right"/>
        <w:rPr>
          <w:rFonts w:ascii="Arial" w:hAnsi="Arial" w:cs="Arial"/>
          <w:color w:val="000000"/>
          <w:sz w:val="24"/>
          <w:szCs w:val="28"/>
        </w:rPr>
      </w:pPr>
    </w:p>
    <w:p w:rsidR="00597F29" w:rsidRDefault="00597F29" w:rsidP="00597F29">
      <w:pPr>
        <w:autoSpaceDE w:val="0"/>
        <w:autoSpaceDN w:val="0"/>
        <w:adjustRightInd w:val="0"/>
        <w:spacing w:after="0" w:line="240" w:lineRule="auto"/>
        <w:jc w:val="right"/>
        <w:rPr>
          <w:rFonts w:ascii="Arial" w:hAnsi="Arial" w:cs="Arial"/>
          <w:color w:val="000000"/>
          <w:sz w:val="24"/>
          <w:szCs w:val="28"/>
        </w:rPr>
      </w:pPr>
    </w:p>
    <w:p w:rsidR="00597F29" w:rsidRPr="000E2B86" w:rsidRDefault="00597F29" w:rsidP="00597F29">
      <w:pPr>
        <w:autoSpaceDE w:val="0"/>
        <w:autoSpaceDN w:val="0"/>
        <w:adjustRightInd w:val="0"/>
        <w:spacing w:after="0" w:line="240" w:lineRule="auto"/>
        <w:jc w:val="right"/>
        <w:rPr>
          <w:rFonts w:ascii="Arial" w:hAnsi="Arial" w:cs="Arial"/>
          <w:color w:val="000000"/>
          <w:sz w:val="24"/>
          <w:szCs w:val="28"/>
        </w:rPr>
      </w:pPr>
    </w:p>
    <w:p w:rsidR="00597F29" w:rsidRPr="000E2B86" w:rsidRDefault="00597F29" w:rsidP="00597F29">
      <w:pPr>
        <w:autoSpaceDE w:val="0"/>
        <w:autoSpaceDN w:val="0"/>
        <w:adjustRightInd w:val="0"/>
        <w:spacing w:after="0" w:line="240" w:lineRule="auto"/>
        <w:jc w:val="right"/>
        <w:rPr>
          <w:rFonts w:ascii="Arial" w:hAnsi="Arial" w:cs="Arial"/>
          <w:color w:val="000000"/>
          <w:sz w:val="24"/>
          <w:szCs w:val="28"/>
        </w:rPr>
      </w:pPr>
    </w:p>
    <w:p w:rsidR="00597F29" w:rsidRPr="000E2B86" w:rsidRDefault="00597F29" w:rsidP="00597F29">
      <w:pPr>
        <w:autoSpaceDE w:val="0"/>
        <w:autoSpaceDN w:val="0"/>
        <w:adjustRightInd w:val="0"/>
        <w:spacing w:after="0" w:line="240" w:lineRule="auto"/>
        <w:jc w:val="right"/>
        <w:rPr>
          <w:rFonts w:ascii="Arial" w:hAnsi="Arial" w:cs="Arial"/>
          <w:color w:val="000000"/>
          <w:sz w:val="24"/>
          <w:szCs w:val="28"/>
        </w:rPr>
      </w:pPr>
    </w:p>
    <w:p w:rsidR="00597F29" w:rsidRPr="000E2B86" w:rsidRDefault="00597F29" w:rsidP="00597F29">
      <w:pPr>
        <w:autoSpaceDE w:val="0"/>
        <w:autoSpaceDN w:val="0"/>
        <w:adjustRightInd w:val="0"/>
        <w:spacing w:after="0" w:line="240" w:lineRule="auto"/>
        <w:jc w:val="right"/>
        <w:rPr>
          <w:rFonts w:ascii="Arial" w:hAnsi="Arial" w:cs="Arial"/>
          <w:color w:val="000000"/>
          <w:sz w:val="24"/>
          <w:szCs w:val="28"/>
        </w:rPr>
      </w:pPr>
      <w:r w:rsidRPr="000E2B86">
        <w:rPr>
          <w:rFonts w:ascii="Arial" w:hAnsi="Arial" w:cs="Arial"/>
          <w:color w:val="000000"/>
          <w:sz w:val="24"/>
          <w:szCs w:val="28"/>
        </w:rPr>
        <w:t>Утвержден</w:t>
      </w:r>
    </w:p>
    <w:p w:rsidR="00597F29" w:rsidRPr="000E2B86" w:rsidRDefault="00597F29" w:rsidP="00597F29">
      <w:pPr>
        <w:autoSpaceDE w:val="0"/>
        <w:autoSpaceDN w:val="0"/>
        <w:adjustRightInd w:val="0"/>
        <w:spacing w:after="0" w:line="240" w:lineRule="auto"/>
        <w:jc w:val="right"/>
        <w:rPr>
          <w:rFonts w:ascii="Arial" w:hAnsi="Arial" w:cs="Arial"/>
          <w:color w:val="000000"/>
          <w:sz w:val="24"/>
          <w:szCs w:val="28"/>
        </w:rPr>
      </w:pPr>
      <w:r w:rsidRPr="000E2B86">
        <w:rPr>
          <w:rFonts w:ascii="Arial" w:hAnsi="Arial" w:cs="Arial"/>
          <w:color w:val="000000"/>
          <w:sz w:val="24"/>
          <w:szCs w:val="28"/>
        </w:rPr>
        <w:t>сельским Советом депутатов</w:t>
      </w:r>
    </w:p>
    <w:p w:rsidR="00597F29" w:rsidRPr="000E2B86" w:rsidRDefault="00597F29" w:rsidP="00597F29">
      <w:pPr>
        <w:autoSpaceDE w:val="0"/>
        <w:autoSpaceDN w:val="0"/>
        <w:adjustRightInd w:val="0"/>
        <w:spacing w:after="0" w:line="240" w:lineRule="auto"/>
        <w:jc w:val="right"/>
        <w:rPr>
          <w:rFonts w:ascii="Arial" w:hAnsi="Arial" w:cs="Arial"/>
          <w:color w:val="000000"/>
          <w:sz w:val="24"/>
          <w:szCs w:val="28"/>
        </w:rPr>
      </w:pPr>
      <w:r>
        <w:rPr>
          <w:rFonts w:ascii="Arial" w:hAnsi="Arial" w:cs="Arial"/>
          <w:color w:val="000000"/>
          <w:sz w:val="24"/>
          <w:szCs w:val="28"/>
        </w:rPr>
        <w:t>МО «</w:t>
      </w:r>
      <w:proofErr w:type="spellStart"/>
      <w:r w:rsidR="00DA0670">
        <w:rPr>
          <w:rFonts w:ascii="Arial" w:hAnsi="Arial" w:cs="Arial"/>
          <w:color w:val="000000"/>
          <w:sz w:val="24"/>
          <w:szCs w:val="28"/>
        </w:rPr>
        <w:t>Кырлыкское</w:t>
      </w:r>
      <w:proofErr w:type="spellEnd"/>
      <w:r w:rsidRPr="000E2B86">
        <w:rPr>
          <w:rFonts w:ascii="Arial" w:hAnsi="Arial" w:cs="Arial"/>
          <w:color w:val="000000"/>
          <w:sz w:val="24"/>
          <w:szCs w:val="28"/>
        </w:rPr>
        <w:t xml:space="preserve"> сельско</w:t>
      </w:r>
      <w:r>
        <w:rPr>
          <w:rFonts w:ascii="Arial" w:hAnsi="Arial" w:cs="Arial"/>
          <w:color w:val="000000"/>
          <w:sz w:val="24"/>
          <w:szCs w:val="28"/>
        </w:rPr>
        <w:t>е</w:t>
      </w:r>
      <w:r w:rsidRPr="000E2B86">
        <w:rPr>
          <w:rFonts w:ascii="Arial" w:hAnsi="Arial" w:cs="Arial"/>
          <w:color w:val="000000"/>
          <w:sz w:val="24"/>
          <w:szCs w:val="28"/>
        </w:rPr>
        <w:t xml:space="preserve"> поселени</w:t>
      </w:r>
      <w:r>
        <w:rPr>
          <w:rFonts w:ascii="Arial" w:hAnsi="Arial" w:cs="Arial"/>
          <w:color w:val="000000"/>
          <w:sz w:val="24"/>
          <w:szCs w:val="28"/>
        </w:rPr>
        <w:t>е»</w:t>
      </w:r>
    </w:p>
    <w:p w:rsidR="00597F29" w:rsidRPr="000E2B86" w:rsidRDefault="00597F29" w:rsidP="00597F29">
      <w:pPr>
        <w:spacing w:after="0"/>
        <w:jc w:val="right"/>
        <w:rPr>
          <w:rFonts w:ascii="Arial" w:hAnsi="Arial" w:cs="Arial"/>
          <w:color w:val="000000"/>
          <w:sz w:val="24"/>
          <w:szCs w:val="28"/>
        </w:rPr>
      </w:pPr>
      <w:r w:rsidRPr="000E2B86">
        <w:rPr>
          <w:rFonts w:ascii="Arial" w:hAnsi="Arial" w:cs="Arial"/>
          <w:color w:val="000000"/>
          <w:sz w:val="24"/>
          <w:szCs w:val="28"/>
        </w:rPr>
        <w:t xml:space="preserve">                                                                                        «___»____________201</w:t>
      </w:r>
      <w:r>
        <w:rPr>
          <w:rFonts w:ascii="Arial" w:hAnsi="Arial" w:cs="Arial"/>
          <w:color w:val="000000"/>
          <w:sz w:val="24"/>
          <w:szCs w:val="28"/>
        </w:rPr>
        <w:t>4</w:t>
      </w:r>
      <w:r w:rsidRPr="000E2B86">
        <w:rPr>
          <w:rFonts w:ascii="Arial" w:hAnsi="Arial" w:cs="Arial"/>
          <w:color w:val="000000"/>
          <w:sz w:val="24"/>
          <w:szCs w:val="28"/>
        </w:rPr>
        <w:t xml:space="preserve"> г.</w:t>
      </w:r>
    </w:p>
    <w:p w:rsidR="00597F29" w:rsidRPr="000E2B86" w:rsidRDefault="00597F29" w:rsidP="00597F29">
      <w:pPr>
        <w:spacing w:after="0"/>
        <w:rPr>
          <w:rFonts w:ascii="Arial" w:hAnsi="Arial" w:cs="Arial"/>
          <w:color w:val="000000"/>
          <w:sz w:val="24"/>
          <w:szCs w:val="28"/>
        </w:rPr>
      </w:pPr>
    </w:p>
    <w:p w:rsidR="00597F29" w:rsidRPr="000E2B86" w:rsidRDefault="00597F29" w:rsidP="00597F29">
      <w:pPr>
        <w:spacing w:after="0"/>
        <w:rPr>
          <w:rFonts w:ascii="Arial" w:hAnsi="Arial" w:cs="Arial"/>
          <w:color w:val="000000"/>
          <w:sz w:val="28"/>
          <w:szCs w:val="28"/>
        </w:rPr>
      </w:pPr>
    </w:p>
    <w:p w:rsidR="00597F29" w:rsidRPr="000E2B86" w:rsidRDefault="00597F29" w:rsidP="00597F29">
      <w:pPr>
        <w:spacing w:after="0"/>
        <w:rPr>
          <w:rFonts w:ascii="Arial" w:hAnsi="Arial" w:cs="Arial"/>
          <w:color w:val="000000"/>
          <w:sz w:val="28"/>
          <w:szCs w:val="28"/>
        </w:rPr>
      </w:pPr>
    </w:p>
    <w:p w:rsidR="00597F29" w:rsidRDefault="00597F29" w:rsidP="00597F29">
      <w:pPr>
        <w:rPr>
          <w:rFonts w:ascii="Arial" w:hAnsi="Arial" w:cs="Arial"/>
          <w:color w:val="000000"/>
          <w:sz w:val="28"/>
          <w:szCs w:val="28"/>
        </w:rPr>
        <w:sectPr w:rsidR="00597F29" w:rsidSect="005D51C4">
          <w:footerReference w:type="default" r:id="rId9"/>
          <w:pgSz w:w="11906" w:h="16838"/>
          <w:pgMar w:top="1134" w:right="850" w:bottom="1134" w:left="1701" w:header="708" w:footer="708" w:gutter="0"/>
          <w:pgNumType w:start="0"/>
          <w:cols w:space="708"/>
          <w:titlePg/>
          <w:docGrid w:linePitch="360"/>
        </w:sectPr>
      </w:pPr>
      <w:r>
        <w:rPr>
          <w:rFonts w:ascii="Arial" w:hAnsi="Arial" w:cs="Arial"/>
          <w:color w:val="000000"/>
          <w:sz w:val="28"/>
          <w:szCs w:val="28"/>
        </w:rPr>
        <w:br w:type="page"/>
      </w:r>
    </w:p>
    <w:sdt>
      <w:sdtPr>
        <w:rPr>
          <w:rFonts w:asciiTheme="minorHAnsi" w:eastAsiaTheme="minorHAnsi" w:hAnsiTheme="minorHAnsi" w:cstheme="minorBidi"/>
          <w:b w:val="0"/>
          <w:bCs w:val="0"/>
          <w:color w:val="auto"/>
          <w:sz w:val="22"/>
          <w:szCs w:val="22"/>
          <w:lang w:eastAsia="en-US"/>
        </w:rPr>
        <w:id w:val="1075164317"/>
        <w:docPartObj>
          <w:docPartGallery w:val="Table of Contents"/>
          <w:docPartUnique/>
        </w:docPartObj>
      </w:sdtPr>
      <w:sdtEndPr/>
      <w:sdtContent>
        <w:p w:rsidR="00D91108" w:rsidRPr="00D91108" w:rsidRDefault="00D91108" w:rsidP="00D91108">
          <w:pPr>
            <w:pStyle w:val="a5"/>
            <w:jc w:val="center"/>
            <w:rPr>
              <w:rFonts w:ascii="Times New Roman" w:hAnsi="Times New Roman" w:cs="Times New Roman"/>
              <w:color w:val="auto"/>
              <w:sz w:val="32"/>
              <w:szCs w:val="32"/>
            </w:rPr>
          </w:pPr>
          <w:r w:rsidRPr="00D91108">
            <w:rPr>
              <w:rFonts w:ascii="Times New Roman" w:hAnsi="Times New Roman" w:cs="Times New Roman"/>
              <w:color w:val="auto"/>
              <w:sz w:val="32"/>
              <w:szCs w:val="32"/>
            </w:rPr>
            <w:t>Содержание</w:t>
          </w:r>
        </w:p>
        <w:p w:rsidR="00D91108" w:rsidRPr="00D91108" w:rsidRDefault="00D91108" w:rsidP="00D91108">
          <w:pPr>
            <w:rPr>
              <w:lang w:eastAsia="ru-RU"/>
            </w:rPr>
          </w:pPr>
        </w:p>
        <w:p w:rsidR="00845504" w:rsidRDefault="00D91108">
          <w:pPr>
            <w:pStyle w:val="11"/>
            <w:tabs>
              <w:tab w:val="left" w:pos="440"/>
              <w:tab w:val="right" w:leader="dot" w:pos="9345"/>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344274883" w:history="1">
            <w:r w:rsidR="00845504" w:rsidRPr="0026201A">
              <w:rPr>
                <w:rStyle w:val="a6"/>
                <w:noProof/>
              </w:rPr>
              <w:t>1</w:t>
            </w:r>
            <w:r w:rsidR="00845504">
              <w:rPr>
                <w:rFonts w:asciiTheme="minorHAnsi" w:eastAsiaTheme="minorEastAsia" w:hAnsiTheme="minorHAnsi"/>
                <w:noProof/>
                <w:sz w:val="22"/>
                <w:lang w:eastAsia="ru-RU"/>
              </w:rPr>
              <w:tab/>
            </w:r>
            <w:r w:rsidR="00845504" w:rsidRPr="0026201A">
              <w:rPr>
                <w:rStyle w:val="a6"/>
                <w:noProof/>
              </w:rPr>
              <w:t>Введение</w:t>
            </w:r>
            <w:r w:rsidR="00845504">
              <w:rPr>
                <w:noProof/>
                <w:webHidden/>
              </w:rPr>
              <w:tab/>
            </w:r>
            <w:r w:rsidR="00845504">
              <w:rPr>
                <w:noProof/>
                <w:webHidden/>
              </w:rPr>
              <w:fldChar w:fldCharType="begin"/>
            </w:r>
            <w:r w:rsidR="00845504">
              <w:rPr>
                <w:noProof/>
                <w:webHidden/>
              </w:rPr>
              <w:instrText xml:space="preserve"> PAGEREF _Toc344274883 \h </w:instrText>
            </w:r>
            <w:r w:rsidR="00845504">
              <w:rPr>
                <w:noProof/>
                <w:webHidden/>
              </w:rPr>
            </w:r>
            <w:r w:rsidR="00845504">
              <w:rPr>
                <w:noProof/>
                <w:webHidden/>
              </w:rPr>
              <w:fldChar w:fldCharType="separate"/>
            </w:r>
            <w:r w:rsidR="00062180">
              <w:rPr>
                <w:noProof/>
                <w:webHidden/>
              </w:rPr>
              <w:t>1</w:t>
            </w:r>
            <w:r w:rsidR="00845504">
              <w:rPr>
                <w:noProof/>
                <w:webHidden/>
              </w:rPr>
              <w:fldChar w:fldCharType="end"/>
            </w:r>
          </w:hyperlink>
        </w:p>
        <w:p w:rsidR="00845504" w:rsidRDefault="007B1609">
          <w:pPr>
            <w:pStyle w:val="11"/>
            <w:tabs>
              <w:tab w:val="left" w:pos="440"/>
              <w:tab w:val="right" w:leader="dot" w:pos="9345"/>
            </w:tabs>
            <w:rPr>
              <w:rFonts w:asciiTheme="minorHAnsi" w:eastAsiaTheme="minorEastAsia" w:hAnsiTheme="minorHAnsi"/>
              <w:noProof/>
              <w:sz w:val="22"/>
              <w:lang w:eastAsia="ru-RU"/>
            </w:rPr>
          </w:pPr>
          <w:hyperlink w:anchor="_Toc344274884" w:history="1">
            <w:r w:rsidR="00845504" w:rsidRPr="0026201A">
              <w:rPr>
                <w:rStyle w:val="a6"/>
                <w:noProof/>
              </w:rPr>
              <w:t>2</w:t>
            </w:r>
            <w:r w:rsidR="00845504">
              <w:rPr>
                <w:rFonts w:asciiTheme="minorHAnsi" w:eastAsiaTheme="minorEastAsia" w:hAnsiTheme="minorHAnsi"/>
                <w:noProof/>
                <w:sz w:val="22"/>
                <w:lang w:eastAsia="ru-RU"/>
              </w:rPr>
              <w:tab/>
            </w:r>
            <w:r w:rsidR="00845504" w:rsidRPr="0026201A">
              <w:rPr>
                <w:rStyle w:val="a6"/>
                <w:noProof/>
              </w:rPr>
              <w:t>Перечень мероприятий по территориальному планированию и последовательность их реализации</w:t>
            </w:r>
            <w:r w:rsidR="00845504">
              <w:rPr>
                <w:noProof/>
                <w:webHidden/>
              </w:rPr>
              <w:tab/>
            </w:r>
            <w:r w:rsidR="00845504">
              <w:rPr>
                <w:noProof/>
                <w:webHidden/>
              </w:rPr>
              <w:fldChar w:fldCharType="begin"/>
            </w:r>
            <w:r w:rsidR="00845504">
              <w:rPr>
                <w:noProof/>
                <w:webHidden/>
              </w:rPr>
              <w:instrText xml:space="preserve"> PAGEREF _Toc344274884 \h </w:instrText>
            </w:r>
            <w:r w:rsidR="00845504">
              <w:rPr>
                <w:noProof/>
                <w:webHidden/>
              </w:rPr>
            </w:r>
            <w:r w:rsidR="00845504">
              <w:rPr>
                <w:noProof/>
                <w:webHidden/>
              </w:rPr>
              <w:fldChar w:fldCharType="separate"/>
            </w:r>
            <w:r w:rsidR="00062180">
              <w:rPr>
                <w:noProof/>
                <w:webHidden/>
              </w:rPr>
              <w:t>2</w:t>
            </w:r>
            <w:r w:rsidR="00845504">
              <w:rPr>
                <w:noProof/>
                <w:webHidden/>
              </w:rPr>
              <w:fldChar w:fldCharType="end"/>
            </w:r>
          </w:hyperlink>
        </w:p>
        <w:p w:rsidR="00845504" w:rsidRDefault="007B1609">
          <w:pPr>
            <w:pStyle w:val="11"/>
            <w:tabs>
              <w:tab w:val="left" w:pos="440"/>
              <w:tab w:val="right" w:leader="dot" w:pos="9345"/>
            </w:tabs>
            <w:rPr>
              <w:rFonts w:asciiTheme="minorHAnsi" w:eastAsiaTheme="minorEastAsia" w:hAnsiTheme="minorHAnsi"/>
              <w:noProof/>
              <w:sz w:val="22"/>
              <w:lang w:eastAsia="ru-RU"/>
            </w:rPr>
          </w:pPr>
          <w:hyperlink w:anchor="_Toc344274885" w:history="1">
            <w:r w:rsidR="00845504" w:rsidRPr="0026201A">
              <w:rPr>
                <w:rStyle w:val="a6"/>
                <w:noProof/>
              </w:rPr>
              <w:t>3</w:t>
            </w:r>
            <w:r w:rsidR="00845504">
              <w:rPr>
                <w:rFonts w:asciiTheme="minorHAnsi" w:eastAsiaTheme="minorEastAsia" w:hAnsiTheme="minorHAnsi"/>
                <w:noProof/>
                <w:sz w:val="22"/>
                <w:lang w:eastAsia="ru-RU"/>
              </w:rPr>
              <w:tab/>
            </w:r>
            <w:r w:rsidR="00845504" w:rsidRPr="0026201A">
              <w:rPr>
                <w:rStyle w:val="a6"/>
                <w:noProof/>
              </w:rPr>
              <w:t>Функциональное зонирование территории</w:t>
            </w:r>
            <w:r w:rsidR="00845504">
              <w:rPr>
                <w:noProof/>
                <w:webHidden/>
              </w:rPr>
              <w:tab/>
            </w:r>
            <w:r w:rsidR="00845504">
              <w:rPr>
                <w:noProof/>
                <w:webHidden/>
              </w:rPr>
              <w:fldChar w:fldCharType="begin"/>
            </w:r>
            <w:r w:rsidR="00845504">
              <w:rPr>
                <w:noProof/>
                <w:webHidden/>
              </w:rPr>
              <w:instrText xml:space="preserve"> PAGEREF _Toc344274885 \h </w:instrText>
            </w:r>
            <w:r w:rsidR="00845504">
              <w:rPr>
                <w:noProof/>
                <w:webHidden/>
              </w:rPr>
            </w:r>
            <w:r w:rsidR="00845504">
              <w:rPr>
                <w:noProof/>
                <w:webHidden/>
              </w:rPr>
              <w:fldChar w:fldCharType="separate"/>
            </w:r>
            <w:r w:rsidR="00062180">
              <w:rPr>
                <w:noProof/>
                <w:webHidden/>
              </w:rPr>
              <w:t>3</w:t>
            </w:r>
            <w:r w:rsidR="00845504">
              <w:rPr>
                <w:noProof/>
                <w:webHidden/>
              </w:rPr>
              <w:fldChar w:fldCharType="end"/>
            </w:r>
          </w:hyperlink>
        </w:p>
        <w:p w:rsidR="00D91108" w:rsidRDefault="00D91108" w:rsidP="00D91108">
          <w:pPr>
            <w:rPr>
              <w:b/>
              <w:bCs/>
            </w:rPr>
          </w:pPr>
          <w:r>
            <w:rPr>
              <w:rFonts w:ascii="Times New Roman" w:hAnsi="Times New Roman"/>
              <w:sz w:val="28"/>
            </w:rPr>
            <w:fldChar w:fldCharType="end"/>
          </w:r>
        </w:p>
      </w:sdtContent>
    </w:sdt>
    <w:p w:rsidR="00AE468E" w:rsidRDefault="00AE468E">
      <w:pPr>
        <w:rPr>
          <w:rFonts w:ascii="Times New Roman" w:hAnsi="Times New Roman" w:cs="Times New Roman"/>
          <w:b/>
        </w:rPr>
      </w:pPr>
    </w:p>
    <w:p w:rsidR="00D91108" w:rsidRDefault="00D91108">
      <w:pPr>
        <w:rPr>
          <w:rFonts w:ascii="Times New Roman" w:hAnsi="Times New Roman" w:cs="Times New Roman"/>
          <w:b/>
        </w:rPr>
      </w:pPr>
    </w:p>
    <w:p w:rsidR="00D91108" w:rsidRDefault="00D91108">
      <w:pPr>
        <w:rPr>
          <w:rFonts w:ascii="Times New Roman" w:hAnsi="Times New Roman" w:cs="Times New Roman"/>
          <w:b/>
        </w:rPr>
      </w:pPr>
    </w:p>
    <w:p w:rsidR="00D91108" w:rsidRDefault="00D91108">
      <w:pPr>
        <w:rPr>
          <w:rFonts w:ascii="Times New Roman" w:hAnsi="Times New Roman" w:cs="Times New Roman"/>
          <w:b/>
        </w:rPr>
      </w:pPr>
    </w:p>
    <w:p w:rsidR="00D91108" w:rsidRDefault="00D91108">
      <w:pPr>
        <w:rPr>
          <w:rFonts w:ascii="Times New Roman" w:hAnsi="Times New Roman" w:cs="Times New Roman"/>
          <w:b/>
        </w:rPr>
      </w:pPr>
    </w:p>
    <w:p w:rsidR="00D91108" w:rsidRDefault="00D91108">
      <w:pPr>
        <w:rPr>
          <w:rFonts w:ascii="Times New Roman" w:hAnsi="Times New Roman" w:cs="Times New Roman"/>
          <w:b/>
        </w:rPr>
      </w:pPr>
    </w:p>
    <w:p w:rsidR="00D91108" w:rsidRDefault="00D91108">
      <w:pPr>
        <w:rPr>
          <w:rFonts w:ascii="Times New Roman" w:hAnsi="Times New Roman" w:cs="Times New Roman"/>
          <w:b/>
        </w:rPr>
      </w:pPr>
    </w:p>
    <w:p w:rsidR="00D91108" w:rsidRDefault="00D91108">
      <w:pPr>
        <w:rPr>
          <w:rFonts w:ascii="Times New Roman" w:hAnsi="Times New Roman" w:cs="Times New Roman"/>
          <w:b/>
        </w:rPr>
      </w:pPr>
    </w:p>
    <w:p w:rsidR="00D91108" w:rsidRDefault="00D91108">
      <w:pPr>
        <w:rPr>
          <w:rFonts w:ascii="Times New Roman" w:hAnsi="Times New Roman" w:cs="Times New Roman"/>
          <w:b/>
        </w:rPr>
      </w:pPr>
    </w:p>
    <w:p w:rsidR="00D91108" w:rsidRDefault="00D91108">
      <w:pPr>
        <w:rPr>
          <w:rFonts w:ascii="Times New Roman" w:hAnsi="Times New Roman" w:cs="Times New Roman"/>
          <w:b/>
        </w:rPr>
      </w:pPr>
    </w:p>
    <w:p w:rsidR="009269B5" w:rsidRDefault="009269B5">
      <w:pPr>
        <w:rPr>
          <w:rFonts w:ascii="Times New Roman" w:hAnsi="Times New Roman" w:cs="Times New Roman"/>
          <w:b/>
        </w:rPr>
      </w:pPr>
    </w:p>
    <w:p w:rsidR="009269B5" w:rsidRDefault="009269B5">
      <w:pPr>
        <w:rPr>
          <w:rFonts w:ascii="Times New Roman" w:hAnsi="Times New Roman" w:cs="Times New Roman"/>
          <w:b/>
        </w:rPr>
      </w:pPr>
    </w:p>
    <w:p w:rsidR="009269B5" w:rsidRDefault="009269B5">
      <w:pPr>
        <w:rPr>
          <w:rFonts w:ascii="Times New Roman" w:hAnsi="Times New Roman" w:cs="Times New Roman"/>
          <w:b/>
        </w:rPr>
      </w:pPr>
    </w:p>
    <w:p w:rsidR="00D91108" w:rsidRDefault="00D91108">
      <w:pPr>
        <w:rPr>
          <w:rFonts w:ascii="Times New Roman" w:hAnsi="Times New Roman" w:cs="Times New Roman"/>
          <w:b/>
        </w:rPr>
      </w:pPr>
    </w:p>
    <w:p w:rsidR="00D91108" w:rsidRDefault="00D91108">
      <w:pPr>
        <w:rPr>
          <w:rFonts w:ascii="Times New Roman" w:hAnsi="Times New Roman" w:cs="Times New Roman"/>
          <w:b/>
        </w:rPr>
      </w:pPr>
    </w:p>
    <w:p w:rsidR="00D91108" w:rsidRDefault="00D91108">
      <w:pPr>
        <w:rPr>
          <w:rFonts w:ascii="Times New Roman" w:hAnsi="Times New Roman" w:cs="Times New Roman"/>
          <w:b/>
        </w:rPr>
      </w:pPr>
    </w:p>
    <w:p w:rsidR="00D91108" w:rsidRDefault="00D91108">
      <w:pPr>
        <w:rPr>
          <w:rFonts w:ascii="Times New Roman" w:hAnsi="Times New Roman" w:cs="Times New Roman"/>
          <w:b/>
        </w:rPr>
      </w:pPr>
    </w:p>
    <w:p w:rsidR="00D91108" w:rsidRDefault="00D91108">
      <w:pPr>
        <w:rPr>
          <w:rFonts w:ascii="Times New Roman" w:hAnsi="Times New Roman" w:cs="Times New Roman"/>
          <w:b/>
        </w:rPr>
      </w:pPr>
    </w:p>
    <w:p w:rsidR="00D91108" w:rsidRPr="00AC03AD" w:rsidRDefault="00D91108">
      <w:pPr>
        <w:rPr>
          <w:rFonts w:ascii="Times New Roman" w:hAnsi="Times New Roman" w:cs="Times New Roman"/>
          <w:b/>
        </w:rPr>
      </w:pPr>
    </w:p>
    <w:p w:rsidR="00AC03AD" w:rsidRPr="00AC03AD" w:rsidRDefault="00AC03AD" w:rsidP="00176220">
      <w:pPr>
        <w:rPr>
          <w:rFonts w:ascii="Times New Roman" w:hAnsi="Times New Roman" w:cs="Times New Roman"/>
          <w:b/>
        </w:rPr>
      </w:pPr>
      <w:bookmarkStart w:id="0" w:name="_Toc335838039"/>
    </w:p>
    <w:p w:rsidR="009269B5" w:rsidRDefault="009269B5" w:rsidP="00AC03AD">
      <w:pPr>
        <w:pStyle w:val="1"/>
      </w:pPr>
      <w:bookmarkStart w:id="1" w:name="_Toc344274883"/>
      <w:r>
        <w:lastRenderedPageBreak/>
        <w:t>Введение</w:t>
      </w:r>
      <w:bookmarkEnd w:id="1"/>
    </w:p>
    <w:p w:rsidR="003C728D" w:rsidRPr="003C728D" w:rsidRDefault="009269B5" w:rsidP="003C728D">
      <w:pPr>
        <w:spacing w:after="0" w:line="240" w:lineRule="auto"/>
        <w:ind w:firstLine="709"/>
        <w:rPr>
          <w:rFonts w:ascii="Times New Roman" w:eastAsiaTheme="minorEastAsia" w:hAnsi="Times New Roman" w:cs="Times New Roman"/>
          <w:sz w:val="28"/>
          <w:szCs w:val="28"/>
          <w:lang w:eastAsia="ru-RU"/>
        </w:rPr>
      </w:pPr>
      <w:r w:rsidRPr="003C728D">
        <w:rPr>
          <w:rFonts w:ascii="Times New Roman" w:eastAsiaTheme="minorEastAsia" w:hAnsi="Times New Roman" w:cs="Times New Roman"/>
          <w:sz w:val="28"/>
          <w:szCs w:val="28"/>
          <w:lang w:eastAsia="ru-RU"/>
        </w:rPr>
        <w:t>Настоящие Положения о территориальном планировании в составе Генерального плана МО «</w:t>
      </w:r>
      <w:proofErr w:type="spellStart"/>
      <w:r w:rsidR="00DA0670">
        <w:rPr>
          <w:rFonts w:ascii="Times New Roman" w:eastAsiaTheme="minorEastAsia" w:hAnsi="Times New Roman" w:cs="Times New Roman"/>
          <w:sz w:val="28"/>
          <w:szCs w:val="28"/>
          <w:lang w:eastAsia="ru-RU"/>
        </w:rPr>
        <w:t>Кырлыкское</w:t>
      </w:r>
      <w:proofErr w:type="spellEnd"/>
      <w:r w:rsidRPr="003C728D">
        <w:rPr>
          <w:rFonts w:ascii="Times New Roman" w:eastAsiaTheme="minorEastAsia" w:hAnsi="Times New Roman" w:cs="Times New Roman"/>
          <w:sz w:val="28"/>
          <w:szCs w:val="28"/>
          <w:lang w:eastAsia="ru-RU"/>
        </w:rPr>
        <w:t xml:space="preserve"> сельское поселение» разработаны на основании материалов по обоснованию</w:t>
      </w:r>
      <w:r w:rsidR="003C728D" w:rsidRPr="003C728D">
        <w:rPr>
          <w:rFonts w:ascii="Times New Roman" w:eastAsiaTheme="minorEastAsia" w:hAnsi="Times New Roman" w:cs="Times New Roman"/>
          <w:sz w:val="28"/>
          <w:szCs w:val="28"/>
          <w:lang w:eastAsia="ru-RU"/>
        </w:rPr>
        <w:t xml:space="preserve">. </w:t>
      </w:r>
    </w:p>
    <w:p w:rsidR="003C728D" w:rsidRPr="003C728D" w:rsidRDefault="003C728D" w:rsidP="003C728D">
      <w:pPr>
        <w:spacing w:after="0" w:line="240" w:lineRule="auto"/>
        <w:ind w:firstLine="709"/>
        <w:rPr>
          <w:rFonts w:ascii="Times New Roman" w:eastAsiaTheme="minorEastAsia" w:hAnsi="Times New Roman" w:cs="Times New Roman"/>
          <w:sz w:val="28"/>
          <w:szCs w:val="28"/>
          <w:lang w:eastAsia="ru-RU"/>
        </w:rPr>
      </w:pPr>
      <w:r w:rsidRPr="003C728D">
        <w:rPr>
          <w:rFonts w:ascii="Times New Roman" w:eastAsiaTheme="minorEastAsia" w:hAnsi="Times New Roman" w:cs="Times New Roman"/>
          <w:sz w:val="28"/>
          <w:szCs w:val="28"/>
          <w:lang w:eastAsia="ru-RU"/>
        </w:rPr>
        <w:t>В</w:t>
      </w:r>
      <w:r w:rsidR="009269B5" w:rsidRPr="003C728D">
        <w:rPr>
          <w:rFonts w:ascii="Times New Roman" w:eastAsiaTheme="minorEastAsia" w:hAnsi="Times New Roman" w:cs="Times New Roman"/>
          <w:sz w:val="28"/>
          <w:szCs w:val="28"/>
          <w:lang w:eastAsia="ru-RU"/>
        </w:rPr>
        <w:t xml:space="preserve"> комплексе с графическими материалами утверждаемой части</w:t>
      </w:r>
      <w:r w:rsidRPr="003C728D">
        <w:rPr>
          <w:rFonts w:ascii="Times New Roman" w:eastAsiaTheme="minorEastAsia" w:hAnsi="Times New Roman" w:cs="Times New Roman"/>
          <w:sz w:val="28"/>
          <w:szCs w:val="28"/>
          <w:lang w:eastAsia="ru-RU"/>
        </w:rPr>
        <w:t xml:space="preserve"> Положения</w:t>
      </w:r>
      <w:r w:rsidR="009269B5" w:rsidRPr="003C728D">
        <w:rPr>
          <w:rFonts w:ascii="Times New Roman" w:eastAsiaTheme="minorEastAsia" w:hAnsi="Times New Roman" w:cs="Times New Roman"/>
          <w:sz w:val="28"/>
          <w:szCs w:val="28"/>
          <w:lang w:eastAsia="ru-RU"/>
        </w:rPr>
        <w:t xml:space="preserve"> отображают информацию о параметрах функциональных зон и сведения о видах, назначении и наименованиях планируемых для размещения объектов местного значения поселения, планируемых для размещения в них.</w:t>
      </w:r>
      <w:r w:rsidRPr="003C728D">
        <w:rPr>
          <w:rFonts w:ascii="Times New Roman" w:eastAsiaTheme="minorEastAsia" w:hAnsi="Times New Roman" w:cs="Times New Roman"/>
          <w:sz w:val="28"/>
          <w:szCs w:val="28"/>
          <w:lang w:eastAsia="ru-RU"/>
        </w:rPr>
        <w:t xml:space="preserve"> </w:t>
      </w:r>
    </w:p>
    <w:p w:rsidR="003C728D" w:rsidRDefault="00351746" w:rsidP="003C728D">
      <w:pPr>
        <w:spacing w:after="0" w:line="240" w:lineRule="auto"/>
        <w:ind w:firstLine="709"/>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Графический материал утверждаемой части</w:t>
      </w:r>
      <w:r w:rsidR="003C728D" w:rsidRPr="003C728D">
        <w:rPr>
          <w:rFonts w:ascii="Times New Roman" w:eastAsiaTheme="minorEastAsia" w:hAnsi="Times New Roman" w:cs="Times New Roman"/>
          <w:sz w:val="28"/>
          <w:szCs w:val="28"/>
          <w:lang w:eastAsia="ru-RU"/>
        </w:rPr>
        <w:t xml:space="preserve"> Генерального плана является пространственным отображением </w:t>
      </w:r>
      <w:r>
        <w:rPr>
          <w:rFonts w:ascii="Times New Roman" w:eastAsiaTheme="minorEastAsia" w:hAnsi="Times New Roman" w:cs="Times New Roman"/>
          <w:sz w:val="28"/>
          <w:szCs w:val="28"/>
          <w:lang w:eastAsia="ru-RU"/>
        </w:rPr>
        <w:t>мероприятий для</w:t>
      </w:r>
      <w:r w:rsidR="003C728D" w:rsidRPr="003C728D">
        <w:rPr>
          <w:rFonts w:ascii="Times New Roman" w:eastAsiaTheme="minorEastAsia" w:hAnsi="Times New Roman" w:cs="Times New Roman"/>
          <w:sz w:val="28"/>
          <w:szCs w:val="28"/>
          <w:lang w:eastAsia="ru-RU"/>
        </w:rPr>
        <w:t xml:space="preserve"> развития территории муниципального образования. </w:t>
      </w:r>
    </w:p>
    <w:p w:rsidR="003C728D" w:rsidRDefault="00351746" w:rsidP="003C728D">
      <w:pPr>
        <w:spacing w:after="0" w:line="240" w:lineRule="auto"/>
        <w:ind w:firstLine="709"/>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w:t>
      </w:r>
      <w:r w:rsidR="003C728D" w:rsidRPr="00D91108">
        <w:rPr>
          <w:rFonts w:ascii="Times New Roman" w:eastAsiaTheme="minorEastAsia" w:hAnsi="Times New Roman" w:cs="Times New Roman"/>
          <w:sz w:val="28"/>
          <w:szCs w:val="28"/>
          <w:lang w:eastAsia="ru-RU"/>
        </w:rPr>
        <w:t xml:space="preserve">рок реализации </w:t>
      </w:r>
      <w:r>
        <w:rPr>
          <w:rFonts w:ascii="Times New Roman" w:eastAsiaTheme="minorEastAsia" w:hAnsi="Times New Roman" w:cs="Times New Roman"/>
          <w:sz w:val="28"/>
          <w:szCs w:val="28"/>
          <w:lang w:eastAsia="ru-RU"/>
        </w:rPr>
        <w:t xml:space="preserve">мероприятий </w:t>
      </w:r>
      <w:r w:rsidR="003C728D" w:rsidRPr="00D91108">
        <w:rPr>
          <w:rFonts w:ascii="Times New Roman" w:eastAsiaTheme="minorEastAsia" w:hAnsi="Times New Roman" w:cs="Times New Roman"/>
          <w:sz w:val="28"/>
          <w:szCs w:val="28"/>
          <w:lang w:eastAsia="ru-RU"/>
        </w:rPr>
        <w:t xml:space="preserve">до 2033 г. </w:t>
      </w:r>
      <w:r>
        <w:rPr>
          <w:rFonts w:ascii="Times New Roman" w:eastAsiaTheme="minorEastAsia" w:hAnsi="Times New Roman" w:cs="Times New Roman"/>
          <w:sz w:val="28"/>
          <w:szCs w:val="28"/>
          <w:lang w:eastAsia="ru-RU"/>
        </w:rPr>
        <w:t>Последовательность выполнения разрабатывается органом местного самоуправления. Данный документ служит основанием для разработки программ по развитию территории МО «</w:t>
      </w:r>
      <w:proofErr w:type="spellStart"/>
      <w:r w:rsidR="00DA0670">
        <w:rPr>
          <w:rFonts w:ascii="Times New Roman" w:eastAsiaTheme="minorEastAsia" w:hAnsi="Times New Roman" w:cs="Times New Roman"/>
          <w:sz w:val="28"/>
          <w:szCs w:val="28"/>
          <w:lang w:eastAsia="ru-RU"/>
        </w:rPr>
        <w:t>Кырлыкское</w:t>
      </w:r>
      <w:proofErr w:type="spellEnd"/>
      <w:r>
        <w:rPr>
          <w:rFonts w:ascii="Times New Roman" w:eastAsiaTheme="minorEastAsia" w:hAnsi="Times New Roman" w:cs="Times New Roman"/>
          <w:sz w:val="28"/>
          <w:szCs w:val="28"/>
          <w:lang w:eastAsia="ru-RU"/>
        </w:rPr>
        <w:t xml:space="preserve"> сельское поселение».</w:t>
      </w:r>
    </w:p>
    <w:p w:rsidR="003C728D" w:rsidRDefault="003C728D" w:rsidP="003C728D">
      <w:pPr>
        <w:spacing w:after="0" w:line="240" w:lineRule="auto"/>
        <w:ind w:firstLine="709"/>
        <w:rPr>
          <w:rFonts w:ascii="Times New Roman" w:eastAsiaTheme="minorEastAsia" w:hAnsi="Times New Roman" w:cs="Times New Roman"/>
          <w:sz w:val="28"/>
          <w:szCs w:val="28"/>
          <w:lang w:eastAsia="ru-RU"/>
        </w:rPr>
      </w:pPr>
    </w:p>
    <w:p w:rsidR="00FA4374" w:rsidRDefault="00FA4374" w:rsidP="003C728D">
      <w:pPr>
        <w:spacing w:after="0" w:line="240" w:lineRule="auto"/>
        <w:ind w:firstLine="709"/>
        <w:rPr>
          <w:rFonts w:ascii="Times New Roman" w:eastAsiaTheme="minorEastAsia" w:hAnsi="Times New Roman" w:cs="Times New Roman"/>
          <w:sz w:val="28"/>
          <w:szCs w:val="28"/>
          <w:lang w:eastAsia="ru-RU"/>
        </w:rPr>
      </w:pPr>
    </w:p>
    <w:p w:rsidR="00FA4374" w:rsidRDefault="00FA4374" w:rsidP="003C728D">
      <w:pPr>
        <w:spacing w:after="0" w:line="240" w:lineRule="auto"/>
        <w:ind w:firstLine="709"/>
        <w:rPr>
          <w:rFonts w:ascii="Times New Roman" w:eastAsiaTheme="minorEastAsia" w:hAnsi="Times New Roman" w:cs="Times New Roman"/>
          <w:sz w:val="28"/>
          <w:szCs w:val="28"/>
          <w:lang w:eastAsia="ru-RU"/>
        </w:rPr>
      </w:pPr>
    </w:p>
    <w:p w:rsidR="00FA4374" w:rsidRDefault="00FA4374" w:rsidP="003C728D">
      <w:pPr>
        <w:spacing w:after="0" w:line="240" w:lineRule="auto"/>
        <w:ind w:firstLine="709"/>
        <w:rPr>
          <w:rFonts w:ascii="Times New Roman" w:eastAsiaTheme="minorEastAsia" w:hAnsi="Times New Roman" w:cs="Times New Roman"/>
          <w:sz w:val="28"/>
          <w:szCs w:val="28"/>
          <w:lang w:eastAsia="ru-RU"/>
        </w:rPr>
      </w:pPr>
    </w:p>
    <w:p w:rsidR="00FA4374" w:rsidRDefault="00FA4374" w:rsidP="003C728D">
      <w:pPr>
        <w:spacing w:after="0" w:line="240" w:lineRule="auto"/>
        <w:ind w:firstLine="709"/>
        <w:rPr>
          <w:rFonts w:ascii="Times New Roman" w:eastAsiaTheme="minorEastAsia" w:hAnsi="Times New Roman" w:cs="Times New Roman"/>
          <w:sz w:val="28"/>
          <w:szCs w:val="28"/>
          <w:lang w:eastAsia="ru-RU"/>
        </w:rPr>
      </w:pPr>
    </w:p>
    <w:p w:rsidR="00FA4374" w:rsidRDefault="00FA4374" w:rsidP="003C728D">
      <w:pPr>
        <w:spacing w:after="0" w:line="240" w:lineRule="auto"/>
        <w:ind w:firstLine="709"/>
        <w:rPr>
          <w:rFonts w:ascii="Times New Roman" w:eastAsiaTheme="minorEastAsia" w:hAnsi="Times New Roman" w:cs="Times New Roman"/>
          <w:sz w:val="28"/>
          <w:szCs w:val="28"/>
          <w:lang w:eastAsia="ru-RU"/>
        </w:rPr>
      </w:pPr>
    </w:p>
    <w:p w:rsidR="00FA4374" w:rsidRDefault="00FA4374" w:rsidP="003C728D">
      <w:pPr>
        <w:spacing w:after="0" w:line="240" w:lineRule="auto"/>
        <w:ind w:firstLine="709"/>
        <w:rPr>
          <w:rFonts w:ascii="Times New Roman" w:eastAsiaTheme="minorEastAsia" w:hAnsi="Times New Roman" w:cs="Times New Roman"/>
          <w:sz w:val="28"/>
          <w:szCs w:val="28"/>
          <w:lang w:eastAsia="ru-RU"/>
        </w:rPr>
      </w:pPr>
    </w:p>
    <w:p w:rsidR="00FA4374" w:rsidRDefault="00FA4374" w:rsidP="003C728D">
      <w:pPr>
        <w:spacing w:after="0" w:line="240" w:lineRule="auto"/>
        <w:ind w:firstLine="709"/>
        <w:rPr>
          <w:rFonts w:ascii="Times New Roman" w:eastAsiaTheme="minorEastAsia" w:hAnsi="Times New Roman" w:cs="Times New Roman"/>
          <w:sz w:val="28"/>
          <w:szCs w:val="28"/>
          <w:lang w:eastAsia="ru-RU"/>
        </w:rPr>
      </w:pPr>
    </w:p>
    <w:p w:rsidR="00FA4374" w:rsidRDefault="00FA4374" w:rsidP="003C728D">
      <w:pPr>
        <w:spacing w:after="0" w:line="240" w:lineRule="auto"/>
        <w:ind w:firstLine="709"/>
        <w:rPr>
          <w:rFonts w:ascii="Times New Roman" w:eastAsiaTheme="minorEastAsia" w:hAnsi="Times New Roman" w:cs="Times New Roman"/>
          <w:sz w:val="28"/>
          <w:szCs w:val="28"/>
          <w:lang w:eastAsia="ru-RU"/>
        </w:rPr>
      </w:pPr>
    </w:p>
    <w:p w:rsidR="00FA4374" w:rsidRDefault="00FA4374" w:rsidP="003C728D">
      <w:pPr>
        <w:spacing w:after="0" w:line="240" w:lineRule="auto"/>
        <w:ind w:firstLine="709"/>
        <w:rPr>
          <w:rFonts w:ascii="Times New Roman" w:eastAsiaTheme="minorEastAsia" w:hAnsi="Times New Roman" w:cs="Times New Roman"/>
          <w:sz w:val="28"/>
          <w:szCs w:val="28"/>
          <w:lang w:eastAsia="ru-RU"/>
        </w:rPr>
      </w:pPr>
    </w:p>
    <w:p w:rsidR="00FA4374" w:rsidRDefault="00FA4374" w:rsidP="003C728D">
      <w:pPr>
        <w:spacing w:after="0" w:line="240" w:lineRule="auto"/>
        <w:ind w:firstLine="709"/>
        <w:rPr>
          <w:rFonts w:ascii="Times New Roman" w:eastAsiaTheme="minorEastAsia" w:hAnsi="Times New Roman" w:cs="Times New Roman"/>
          <w:sz w:val="28"/>
          <w:szCs w:val="28"/>
          <w:lang w:eastAsia="ru-RU"/>
        </w:rPr>
      </w:pPr>
    </w:p>
    <w:p w:rsidR="00FA4374" w:rsidRDefault="00FA4374" w:rsidP="003C728D">
      <w:pPr>
        <w:spacing w:after="0" w:line="240" w:lineRule="auto"/>
        <w:ind w:firstLine="709"/>
        <w:rPr>
          <w:rFonts w:ascii="Times New Roman" w:eastAsiaTheme="minorEastAsia" w:hAnsi="Times New Roman" w:cs="Times New Roman"/>
          <w:sz w:val="28"/>
          <w:szCs w:val="28"/>
          <w:lang w:eastAsia="ru-RU"/>
        </w:rPr>
      </w:pPr>
    </w:p>
    <w:p w:rsidR="00FA4374" w:rsidRDefault="00FA4374" w:rsidP="003C728D">
      <w:pPr>
        <w:spacing w:after="0" w:line="240" w:lineRule="auto"/>
        <w:ind w:firstLine="709"/>
        <w:rPr>
          <w:rFonts w:ascii="Times New Roman" w:eastAsiaTheme="minorEastAsia" w:hAnsi="Times New Roman" w:cs="Times New Roman"/>
          <w:sz w:val="28"/>
          <w:szCs w:val="28"/>
          <w:lang w:eastAsia="ru-RU"/>
        </w:rPr>
      </w:pPr>
    </w:p>
    <w:p w:rsidR="00FA4374" w:rsidRDefault="00FA4374" w:rsidP="003C728D">
      <w:pPr>
        <w:spacing w:after="0" w:line="240" w:lineRule="auto"/>
        <w:ind w:firstLine="709"/>
        <w:rPr>
          <w:rFonts w:ascii="Times New Roman" w:eastAsiaTheme="minorEastAsia" w:hAnsi="Times New Roman" w:cs="Times New Roman"/>
          <w:sz w:val="28"/>
          <w:szCs w:val="28"/>
          <w:lang w:eastAsia="ru-RU"/>
        </w:rPr>
      </w:pPr>
    </w:p>
    <w:p w:rsidR="00FA4374" w:rsidRDefault="00FA4374" w:rsidP="003C728D">
      <w:pPr>
        <w:spacing w:after="0" w:line="240" w:lineRule="auto"/>
        <w:ind w:firstLine="709"/>
        <w:rPr>
          <w:rFonts w:ascii="Times New Roman" w:eastAsiaTheme="minorEastAsia" w:hAnsi="Times New Roman" w:cs="Times New Roman"/>
          <w:sz w:val="28"/>
          <w:szCs w:val="28"/>
          <w:lang w:eastAsia="ru-RU"/>
        </w:rPr>
      </w:pPr>
    </w:p>
    <w:p w:rsidR="00FA4374" w:rsidRDefault="00FA4374" w:rsidP="003C728D">
      <w:pPr>
        <w:spacing w:after="0" w:line="240" w:lineRule="auto"/>
        <w:ind w:firstLine="709"/>
        <w:rPr>
          <w:rFonts w:ascii="Times New Roman" w:eastAsiaTheme="minorEastAsia" w:hAnsi="Times New Roman" w:cs="Times New Roman"/>
          <w:sz w:val="28"/>
          <w:szCs w:val="28"/>
          <w:lang w:eastAsia="ru-RU"/>
        </w:rPr>
      </w:pPr>
    </w:p>
    <w:p w:rsidR="00FA4374" w:rsidRDefault="00FA4374" w:rsidP="003C728D">
      <w:pPr>
        <w:spacing w:after="0" w:line="240" w:lineRule="auto"/>
        <w:ind w:firstLine="709"/>
        <w:rPr>
          <w:rFonts w:ascii="Times New Roman" w:eastAsiaTheme="minorEastAsia" w:hAnsi="Times New Roman" w:cs="Times New Roman"/>
          <w:sz w:val="28"/>
          <w:szCs w:val="28"/>
          <w:lang w:eastAsia="ru-RU"/>
        </w:rPr>
      </w:pPr>
    </w:p>
    <w:p w:rsidR="00FA4374" w:rsidRDefault="00FA4374" w:rsidP="003C728D">
      <w:pPr>
        <w:spacing w:after="0" w:line="240" w:lineRule="auto"/>
        <w:ind w:firstLine="709"/>
        <w:rPr>
          <w:rFonts w:ascii="Times New Roman" w:eastAsiaTheme="minorEastAsia" w:hAnsi="Times New Roman" w:cs="Times New Roman"/>
          <w:sz w:val="28"/>
          <w:szCs w:val="28"/>
          <w:lang w:eastAsia="ru-RU"/>
        </w:rPr>
      </w:pPr>
    </w:p>
    <w:p w:rsidR="00FA4374" w:rsidRDefault="00FA4374" w:rsidP="003C728D">
      <w:pPr>
        <w:spacing w:after="0" w:line="240" w:lineRule="auto"/>
        <w:ind w:firstLine="709"/>
        <w:rPr>
          <w:rFonts w:ascii="Times New Roman" w:eastAsiaTheme="minorEastAsia" w:hAnsi="Times New Roman" w:cs="Times New Roman"/>
          <w:sz w:val="28"/>
          <w:szCs w:val="28"/>
          <w:lang w:eastAsia="ru-RU"/>
        </w:rPr>
      </w:pPr>
    </w:p>
    <w:p w:rsidR="00FA4374" w:rsidRDefault="00FA4374" w:rsidP="003C728D">
      <w:pPr>
        <w:spacing w:after="0" w:line="240" w:lineRule="auto"/>
        <w:ind w:firstLine="709"/>
        <w:rPr>
          <w:rFonts w:ascii="Times New Roman" w:eastAsiaTheme="minorEastAsia" w:hAnsi="Times New Roman" w:cs="Times New Roman"/>
          <w:sz w:val="28"/>
          <w:szCs w:val="28"/>
          <w:lang w:eastAsia="ru-RU"/>
        </w:rPr>
      </w:pPr>
    </w:p>
    <w:p w:rsidR="00FA4374" w:rsidRDefault="00FA4374" w:rsidP="003C728D">
      <w:pPr>
        <w:spacing w:after="0" w:line="240" w:lineRule="auto"/>
        <w:ind w:firstLine="709"/>
        <w:rPr>
          <w:rFonts w:ascii="Times New Roman" w:eastAsiaTheme="minorEastAsia" w:hAnsi="Times New Roman" w:cs="Times New Roman"/>
          <w:sz w:val="28"/>
          <w:szCs w:val="28"/>
          <w:lang w:eastAsia="ru-RU"/>
        </w:rPr>
      </w:pPr>
    </w:p>
    <w:p w:rsidR="002D5540" w:rsidRDefault="002D5540" w:rsidP="00AC03AD">
      <w:pPr>
        <w:pStyle w:val="1"/>
        <w:sectPr w:rsidR="002D5540" w:rsidSect="00597F29">
          <w:footerReference w:type="default" r:id="rId10"/>
          <w:footerReference w:type="first" r:id="rId11"/>
          <w:pgSz w:w="11906" w:h="16838"/>
          <w:pgMar w:top="1134" w:right="850" w:bottom="1134" w:left="1701" w:header="708" w:footer="708" w:gutter="0"/>
          <w:pgNumType w:start="0"/>
          <w:cols w:space="708"/>
          <w:titlePg/>
          <w:docGrid w:linePitch="360"/>
        </w:sectPr>
      </w:pPr>
      <w:bookmarkStart w:id="2" w:name="_Toc344274884"/>
    </w:p>
    <w:p w:rsidR="00176220" w:rsidRPr="00AC03AD" w:rsidRDefault="00176220" w:rsidP="00AC03AD">
      <w:pPr>
        <w:pStyle w:val="1"/>
      </w:pPr>
      <w:r w:rsidRPr="00AC03AD">
        <w:lastRenderedPageBreak/>
        <w:t xml:space="preserve">Перечень мероприятий по территориальному планированию </w:t>
      </w:r>
      <w:bookmarkEnd w:id="0"/>
      <w:bookmarkEnd w:id="2"/>
    </w:p>
    <w:tbl>
      <w:tblPr>
        <w:tblW w:w="10165" w:type="dxa"/>
        <w:tblInd w:w="108" w:type="dxa"/>
        <w:tblLayout w:type="fixed"/>
        <w:tblLook w:val="0000" w:firstRow="0" w:lastRow="0" w:firstColumn="0" w:lastColumn="0" w:noHBand="0" w:noVBand="0"/>
      </w:tblPr>
      <w:tblGrid>
        <w:gridCol w:w="1276"/>
        <w:gridCol w:w="2793"/>
        <w:gridCol w:w="3261"/>
        <w:gridCol w:w="2835"/>
      </w:tblGrid>
      <w:tr w:rsidR="00E0260F" w:rsidRPr="00F1112F" w:rsidTr="00A07D14">
        <w:trPr>
          <w:trHeight w:val="523"/>
          <w:tblHeader/>
        </w:trPr>
        <w:tc>
          <w:tcPr>
            <w:tcW w:w="1276" w:type="dxa"/>
            <w:tcBorders>
              <w:top w:val="single" w:sz="4" w:space="0" w:color="000000"/>
              <w:left w:val="single" w:sz="4" w:space="0" w:color="000000"/>
              <w:bottom w:val="single" w:sz="4" w:space="0" w:color="000000"/>
            </w:tcBorders>
            <w:shd w:val="clear" w:color="auto" w:fill="auto"/>
            <w:vAlign w:val="center"/>
          </w:tcPr>
          <w:p w:rsidR="00E0260F" w:rsidRPr="00F1112F" w:rsidRDefault="00E0260F" w:rsidP="00796187">
            <w:pPr>
              <w:snapToGrid w:val="0"/>
              <w:spacing w:after="0" w:line="240" w:lineRule="auto"/>
              <w:jc w:val="center"/>
              <w:rPr>
                <w:rFonts w:ascii="Times New Roman" w:eastAsia="Calibri" w:hAnsi="Times New Roman" w:cs="Times New Roman"/>
                <w:b/>
                <w:sz w:val="24"/>
                <w:lang w:eastAsia="ar-SA"/>
              </w:rPr>
            </w:pPr>
            <w:r w:rsidRPr="00F1112F">
              <w:rPr>
                <w:rFonts w:ascii="Times New Roman" w:eastAsia="Calibri" w:hAnsi="Times New Roman" w:cs="Times New Roman"/>
                <w:b/>
                <w:sz w:val="24"/>
                <w:lang w:eastAsia="ar-SA"/>
              </w:rPr>
              <w:t>№ п/п</w:t>
            </w:r>
          </w:p>
        </w:tc>
        <w:tc>
          <w:tcPr>
            <w:tcW w:w="2793" w:type="dxa"/>
            <w:tcBorders>
              <w:top w:val="single" w:sz="4" w:space="0" w:color="000000"/>
              <w:left w:val="single" w:sz="4" w:space="0" w:color="000000"/>
              <w:bottom w:val="single" w:sz="4" w:space="0" w:color="000000"/>
            </w:tcBorders>
            <w:shd w:val="clear" w:color="auto" w:fill="auto"/>
            <w:vAlign w:val="center"/>
          </w:tcPr>
          <w:p w:rsidR="00E0260F" w:rsidRPr="00F1112F" w:rsidRDefault="00E0260F" w:rsidP="00796187">
            <w:pPr>
              <w:snapToGrid w:val="0"/>
              <w:spacing w:after="0" w:line="240" w:lineRule="auto"/>
              <w:jc w:val="center"/>
              <w:rPr>
                <w:rFonts w:ascii="Times New Roman" w:eastAsia="Calibri" w:hAnsi="Times New Roman" w:cs="Times New Roman"/>
                <w:b/>
                <w:sz w:val="24"/>
                <w:lang w:eastAsia="ar-SA"/>
              </w:rPr>
            </w:pPr>
            <w:r w:rsidRPr="00F1112F">
              <w:rPr>
                <w:rFonts w:ascii="Times New Roman" w:eastAsia="Calibri" w:hAnsi="Times New Roman" w:cs="Times New Roman"/>
                <w:b/>
                <w:sz w:val="24"/>
                <w:lang w:eastAsia="ar-SA"/>
              </w:rPr>
              <w:t>Наименование</w:t>
            </w:r>
          </w:p>
          <w:p w:rsidR="00E0260F" w:rsidRPr="00F1112F" w:rsidRDefault="00E0260F" w:rsidP="00796187">
            <w:pPr>
              <w:spacing w:after="0" w:line="240" w:lineRule="auto"/>
              <w:jc w:val="center"/>
              <w:rPr>
                <w:rFonts w:ascii="Times New Roman" w:eastAsia="Calibri" w:hAnsi="Times New Roman" w:cs="Times New Roman"/>
                <w:b/>
                <w:sz w:val="24"/>
                <w:lang w:eastAsia="ar-SA"/>
              </w:rPr>
            </w:pPr>
            <w:r w:rsidRPr="00F1112F">
              <w:rPr>
                <w:rFonts w:ascii="Times New Roman" w:eastAsia="Calibri" w:hAnsi="Times New Roman" w:cs="Times New Roman"/>
                <w:b/>
                <w:sz w:val="24"/>
                <w:lang w:eastAsia="ar-SA"/>
              </w:rPr>
              <w:t>объекта</w:t>
            </w:r>
          </w:p>
        </w:tc>
        <w:tc>
          <w:tcPr>
            <w:tcW w:w="3261" w:type="dxa"/>
            <w:tcBorders>
              <w:top w:val="single" w:sz="4" w:space="0" w:color="000000"/>
              <w:left w:val="single" w:sz="4" w:space="0" w:color="000000"/>
              <w:bottom w:val="single" w:sz="4" w:space="0" w:color="000000"/>
            </w:tcBorders>
            <w:shd w:val="clear" w:color="auto" w:fill="auto"/>
            <w:vAlign w:val="center"/>
          </w:tcPr>
          <w:p w:rsidR="00E0260F" w:rsidRPr="00F1112F" w:rsidRDefault="00E0260F" w:rsidP="00E0260F">
            <w:pPr>
              <w:snapToGrid w:val="0"/>
              <w:spacing w:after="0" w:line="240" w:lineRule="auto"/>
              <w:jc w:val="center"/>
              <w:rPr>
                <w:rFonts w:ascii="Times New Roman" w:eastAsia="Calibri" w:hAnsi="Times New Roman" w:cs="Times New Roman"/>
                <w:b/>
                <w:sz w:val="24"/>
                <w:lang w:eastAsia="ar-SA"/>
              </w:rPr>
            </w:pPr>
            <w:r w:rsidRPr="00F1112F">
              <w:rPr>
                <w:rFonts w:ascii="Times New Roman" w:eastAsia="Calibri" w:hAnsi="Times New Roman" w:cs="Times New Roman"/>
                <w:b/>
                <w:sz w:val="24"/>
                <w:lang w:eastAsia="ar-SA"/>
              </w:rPr>
              <w:t>Место</w:t>
            </w:r>
            <w:r>
              <w:rPr>
                <w:rFonts w:ascii="Times New Roman" w:eastAsia="Calibri" w:hAnsi="Times New Roman" w:cs="Times New Roman"/>
                <w:b/>
                <w:sz w:val="24"/>
                <w:lang w:eastAsia="ar-SA"/>
              </w:rPr>
              <w:t xml:space="preserve"> </w:t>
            </w:r>
            <w:r w:rsidRPr="00F1112F">
              <w:rPr>
                <w:rFonts w:ascii="Times New Roman" w:eastAsia="Calibri" w:hAnsi="Times New Roman" w:cs="Times New Roman"/>
                <w:b/>
                <w:sz w:val="24"/>
                <w:lang w:eastAsia="ar-SA"/>
              </w:rPr>
              <w:t xml:space="preserve">размещения объекта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60F" w:rsidRPr="00F1112F" w:rsidRDefault="00E0260F" w:rsidP="00796187">
            <w:pPr>
              <w:snapToGrid w:val="0"/>
              <w:spacing w:after="0" w:line="240" w:lineRule="auto"/>
              <w:jc w:val="center"/>
              <w:rPr>
                <w:rFonts w:ascii="Times New Roman" w:eastAsia="Calibri" w:hAnsi="Times New Roman" w:cs="Times New Roman"/>
                <w:b/>
                <w:sz w:val="24"/>
                <w:lang w:eastAsia="ar-SA"/>
              </w:rPr>
            </w:pPr>
            <w:r w:rsidRPr="00F1112F">
              <w:rPr>
                <w:rFonts w:ascii="Times New Roman" w:eastAsia="Calibri" w:hAnsi="Times New Roman" w:cs="Times New Roman"/>
                <w:b/>
                <w:sz w:val="24"/>
                <w:lang w:eastAsia="ar-SA"/>
              </w:rPr>
              <w:t>Мероприятие</w:t>
            </w:r>
          </w:p>
        </w:tc>
      </w:tr>
      <w:tr w:rsidR="00E0260F" w:rsidRPr="00F1112F" w:rsidTr="00A07D14">
        <w:trPr>
          <w:trHeight w:val="654"/>
        </w:trPr>
        <w:tc>
          <w:tcPr>
            <w:tcW w:w="10165" w:type="dxa"/>
            <w:gridSpan w:val="4"/>
            <w:tcBorders>
              <w:top w:val="single" w:sz="4" w:space="0" w:color="000000"/>
              <w:left w:val="single" w:sz="4" w:space="0" w:color="000000"/>
              <w:right w:val="single" w:sz="4" w:space="0" w:color="000000"/>
            </w:tcBorders>
            <w:shd w:val="clear" w:color="auto" w:fill="auto"/>
            <w:vAlign w:val="center"/>
          </w:tcPr>
          <w:p w:rsidR="00E0260F" w:rsidRPr="00F1112F" w:rsidRDefault="00334475" w:rsidP="00E0260F">
            <w:pPr>
              <w:snapToGrid w:val="0"/>
              <w:spacing w:after="0" w:line="240" w:lineRule="auto"/>
              <w:jc w:val="center"/>
              <w:rPr>
                <w:rFonts w:ascii="Times New Roman" w:eastAsia="Calibri" w:hAnsi="Times New Roman" w:cs="Times New Roman"/>
                <w:b/>
                <w:sz w:val="24"/>
                <w:lang w:eastAsia="ar-SA"/>
              </w:rPr>
            </w:pPr>
            <w:r w:rsidRPr="00334475">
              <w:rPr>
                <w:rFonts w:ascii="Times New Roman" w:eastAsia="Calibri" w:hAnsi="Times New Roman" w:cs="Times New Roman"/>
                <w:b/>
                <w:sz w:val="24"/>
                <w:lang w:eastAsia="ar-SA"/>
              </w:rPr>
              <w:t>1.</w:t>
            </w:r>
            <w:r w:rsidR="00E0260F" w:rsidRPr="00334475">
              <w:rPr>
                <w:rFonts w:ascii="Times New Roman" w:eastAsia="Calibri" w:hAnsi="Times New Roman" w:cs="Times New Roman"/>
                <w:b/>
                <w:sz w:val="24"/>
                <w:lang w:eastAsia="ar-SA"/>
              </w:rPr>
              <w:t xml:space="preserve"> Спорт</w:t>
            </w:r>
          </w:p>
        </w:tc>
      </w:tr>
      <w:tr w:rsidR="00E0260F" w:rsidRPr="00F1112F" w:rsidTr="00A07D14">
        <w:trPr>
          <w:trHeight w:val="340"/>
        </w:trPr>
        <w:tc>
          <w:tcPr>
            <w:tcW w:w="1276" w:type="dxa"/>
            <w:tcBorders>
              <w:top w:val="single" w:sz="8" w:space="0" w:color="000000"/>
              <w:left w:val="single" w:sz="8" w:space="0" w:color="000000"/>
              <w:bottom w:val="single" w:sz="4" w:space="0" w:color="000000"/>
            </w:tcBorders>
            <w:shd w:val="clear" w:color="auto" w:fill="auto"/>
            <w:vAlign w:val="center"/>
          </w:tcPr>
          <w:p w:rsidR="00E0260F" w:rsidRPr="00334475" w:rsidRDefault="00334475" w:rsidP="00062180">
            <w:pPr>
              <w:snapToGrid w:val="0"/>
              <w:spacing w:after="0" w:line="264" w:lineRule="auto"/>
              <w:jc w:val="center"/>
              <w:rPr>
                <w:rFonts w:ascii="Times New Roman" w:eastAsia="Calibri" w:hAnsi="Times New Roman" w:cs="Times New Roman"/>
                <w:sz w:val="24"/>
                <w:lang w:eastAsia="ar-SA"/>
              </w:rPr>
            </w:pPr>
            <w:r w:rsidRPr="00334475">
              <w:rPr>
                <w:rFonts w:ascii="Times New Roman" w:eastAsia="Calibri" w:hAnsi="Times New Roman" w:cs="Times New Roman"/>
                <w:sz w:val="24"/>
                <w:lang w:eastAsia="ar-SA"/>
              </w:rPr>
              <w:t>1.</w:t>
            </w:r>
            <w:r w:rsidR="00062180">
              <w:rPr>
                <w:rFonts w:ascii="Times New Roman" w:eastAsia="Calibri" w:hAnsi="Times New Roman" w:cs="Times New Roman"/>
                <w:sz w:val="24"/>
                <w:lang w:eastAsia="ar-SA"/>
              </w:rPr>
              <w:t>1</w:t>
            </w:r>
            <w:r w:rsidRPr="00334475">
              <w:rPr>
                <w:rFonts w:ascii="Times New Roman" w:eastAsia="Calibri" w:hAnsi="Times New Roman" w:cs="Times New Roman"/>
                <w:sz w:val="24"/>
                <w:lang w:eastAsia="ar-SA"/>
              </w:rPr>
              <w:t>.</w:t>
            </w:r>
          </w:p>
        </w:tc>
        <w:tc>
          <w:tcPr>
            <w:tcW w:w="2793" w:type="dxa"/>
            <w:tcBorders>
              <w:top w:val="single" w:sz="8" w:space="0" w:color="000000"/>
              <w:left w:val="single" w:sz="8" w:space="0" w:color="000000"/>
              <w:bottom w:val="single" w:sz="4" w:space="0" w:color="000000"/>
            </w:tcBorders>
            <w:shd w:val="clear" w:color="auto" w:fill="auto"/>
            <w:vAlign w:val="center"/>
          </w:tcPr>
          <w:p w:rsidR="00E0260F" w:rsidRPr="00334475" w:rsidRDefault="00062180" w:rsidP="00334475">
            <w:pPr>
              <w:keepNext/>
              <w:keepLines/>
              <w:tabs>
                <w:tab w:val="left" w:pos="100"/>
                <w:tab w:val="left" w:pos="154"/>
                <w:tab w:val="left" w:pos="720"/>
              </w:tabs>
              <w:snapToGrid w:val="0"/>
              <w:spacing w:after="0" w:line="264" w:lineRule="auto"/>
              <w:rPr>
                <w:rFonts w:ascii="Times New Roman" w:eastAsia="Calibri" w:hAnsi="Times New Roman" w:cs="Times New Roman"/>
                <w:sz w:val="24"/>
                <w:lang w:eastAsia="ar-SA"/>
              </w:rPr>
            </w:pPr>
            <w:r>
              <w:rPr>
                <w:rFonts w:ascii="Times New Roman" w:eastAsia="Calibri" w:hAnsi="Times New Roman" w:cs="Times New Roman"/>
                <w:sz w:val="24"/>
                <w:lang w:eastAsia="ar-SA"/>
              </w:rPr>
              <w:t>Стадион</w:t>
            </w:r>
          </w:p>
        </w:tc>
        <w:tc>
          <w:tcPr>
            <w:tcW w:w="3261" w:type="dxa"/>
            <w:tcBorders>
              <w:top w:val="single" w:sz="8" w:space="0" w:color="000000"/>
              <w:left w:val="single" w:sz="8" w:space="0" w:color="000000"/>
              <w:bottom w:val="single" w:sz="4" w:space="0" w:color="000000"/>
            </w:tcBorders>
            <w:shd w:val="clear" w:color="auto" w:fill="auto"/>
            <w:vAlign w:val="center"/>
          </w:tcPr>
          <w:p w:rsidR="00E0260F" w:rsidRPr="00334475" w:rsidRDefault="00E0260F" w:rsidP="00062180">
            <w:pPr>
              <w:spacing w:after="0" w:line="264" w:lineRule="auto"/>
              <w:jc w:val="center"/>
              <w:rPr>
                <w:rFonts w:ascii="Times New Roman" w:eastAsia="Calibri" w:hAnsi="Times New Roman" w:cs="Times New Roman"/>
                <w:sz w:val="24"/>
                <w:lang w:eastAsia="ar-SA"/>
              </w:rPr>
            </w:pPr>
            <w:r w:rsidRPr="00334475">
              <w:rPr>
                <w:rFonts w:ascii="Times New Roman" w:eastAsia="Calibri" w:hAnsi="Times New Roman" w:cs="Times New Roman"/>
                <w:sz w:val="24"/>
                <w:lang w:eastAsia="ar-SA"/>
              </w:rPr>
              <w:t xml:space="preserve">с. </w:t>
            </w:r>
            <w:proofErr w:type="spellStart"/>
            <w:r w:rsidRPr="00334475">
              <w:rPr>
                <w:rFonts w:ascii="Times New Roman" w:eastAsia="Calibri" w:hAnsi="Times New Roman" w:cs="Times New Roman"/>
                <w:sz w:val="24"/>
                <w:lang w:eastAsia="ar-SA"/>
              </w:rPr>
              <w:t>К</w:t>
            </w:r>
            <w:r w:rsidR="00062180">
              <w:rPr>
                <w:rFonts w:ascii="Times New Roman" w:eastAsia="Calibri" w:hAnsi="Times New Roman" w:cs="Times New Roman"/>
                <w:sz w:val="24"/>
                <w:lang w:eastAsia="ar-SA"/>
              </w:rPr>
              <w:t>ырлык</w:t>
            </w:r>
            <w:proofErr w:type="spellEnd"/>
          </w:p>
        </w:tc>
        <w:tc>
          <w:tcPr>
            <w:tcW w:w="2835" w:type="dxa"/>
            <w:tcBorders>
              <w:top w:val="single" w:sz="8" w:space="0" w:color="000000"/>
              <w:left w:val="single" w:sz="8" w:space="0" w:color="000000"/>
              <w:bottom w:val="single" w:sz="4" w:space="0" w:color="000000"/>
              <w:right w:val="single" w:sz="4" w:space="0" w:color="000000"/>
            </w:tcBorders>
            <w:shd w:val="clear" w:color="auto" w:fill="auto"/>
            <w:vAlign w:val="center"/>
          </w:tcPr>
          <w:p w:rsidR="00E0260F" w:rsidRPr="00334475" w:rsidRDefault="00062180" w:rsidP="00062180">
            <w:pPr>
              <w:snapToGrid w:val="0"/>
              <w:spacing w:after="0" w:line="264" w:lineRule="auto"/>
              <w:jc w:val="center"/>
              <w:rPr>
                <w:rFonts w:ascii="Times New Roman" w:eastAsia="Calibri" w:hAnsi="Times New Roman" w:cs="Times New Roman"/>
                <w:sz w:val="24"/>
                <w:lang w:eastAsia="ar-SA"/>
              </w:rPr>
            </w:pPr>
            <w:r>
              <w:rPr>
                <w:rFonts w:ascii="Times New Roman" w:eastAsia="Calibri" w:hAnsi="Times New Roman" w:cs="Times New Roman"/>
                <w:sz w:val="24"/>
                <w:lang w:eastAsia="ar-SA"/>
              </w:rPr>
              <w:t>реконструкция</w:t>
            </w:r>
            <w:r w:rsidR="00E0260F" w:rsidRPr="00334475">
              <w:rPr>
                <w:rFonts w:ascii="Times New Roman" w:eastAsia="Calibri" w:hAnsi="Times New Roman" w:cs="Times New Roman"/>
                <w:sz w:val="24"/>
                <w:lang w:eastAsia="ar-SA"/>
              </w:rPr>
              <w:t xml:space="preserve"> </w:t>
            </w:r>
          </w:p>
        </w:tc>
      </w:tr>
      <w:tr w:rsidR="00062180" w:rsidRPr="00F1112F" w:rsidTr="00A07D14">
        <w:trPr>
          <w:trHeight w:val="340"/>
        </w:trPr>
        <w:tc>
          <w:tcPr>
            <w:tcW w:w="1276" w:type="dxa"/>
            <w:tcBorders>
              <w:top w:val="single" w:sz="8" w:space="0" w:color="000000"/>
              <w:left w:val="single" w:sz="8" w:space="0" w:color="000000"/>
              <w:bottom w:val="single" w:sz="4" w:space="0" w:color="000000"/>
            </w:tcBorders>
            <w:shd w:val="clear" w:color="auto" w:fill="auto"/>
            <w:vAlign w:val="center"/>
          </w:tcPr>
          <w:p w:rsidR="00062180" w:rsidRPr="00334475" w:rsidRDefault="00062180" w:rsidP="00334475">
            <w:pPr>
              <w:snapToGrid w:val="0"/>
              <w:spacing w:after="0" w:line="264" w:lineRule="auto"/>
              <w:jc w:val="center"/>
              <w:rPr>
                <w:rFonts w:ascii="Times New Roman" w:eastAsia="Calibri" w:hAnsi="Times New Roman" w:cs="Times New Roman"/>
                <w:sz w:val="24"/>
                <w:lang w:eastAsia="ar-SA"/>
              </w:rPr>
            </w:pPr>
            <w:r>
              <w:rPr>
                <w:rFonts w:ascii="Times New Roman" w:eastAsia="Calibri" w:hAnsi="Times New Roman" w:cs="Times New Roman"/>
                <w:sz w:val="24"/>
                <w:lang w:eastAsia="ar-SA"/>
              </w:rPr>
              <w:t>1.2.</w:t>
            </w:r>
          </w:p>
        </w:tc>
        <w:tc>
          <w:tcPr>
            <w:tcW w:w="2793" w:type="dxa"/>
            <w:tcBorders>
              <w:top w:val="single" w:sz="8" w:space="0" w:color="000000"/>
              <w:left w:val="single" w:sz="8" w:space="0" w:color="000000"/>
              <w:bottom w:val="single" w:sz="4" w:space="0" w:color="000000"/>
            </w:tcBorders>
            <w:shd w:val="clear" w:color="auto" w:fill="auto"/>
            <w:vAlign w:val="center"/>
          </w:tcPr>
          <w:p w:rsidR="00062180" w:rsidRDefault="00062180" w:rsidP="00334475">
            <w:pPr>
              <w:keepNext/>
              <w:keepLines/>
              <w:tabs>
                <w:tab w:val="left" w:pos="100"/>
                <w:tab w:val="left" w:pos="154"/>
                <w:tab w:val="left" w:pos="720"/>
              </w:tabs>
              <w:snapToGrid w:val="0"/>
              <w:spacing w:after="0" w:line="264" w:lineRule="auto"/>
              <w:rPr>
                <w:rFonts w:ascii="Times New Roman" w:eastAsia="Calibri" w:hAnsi="Times New Roman" w:cs="Times New Roman"/>
                <w:sz w:val="24"/>
                <w:lang w:eastAsia="ar-SA"/>
              </w:rPr>
            </w:pPr>
            <w:r>
              <w:rPr>
                <w:rFonts w:ascii="Times New Roman" w:eastAsia="Calibri" w:hAnsi="Times New Roman" w:cs="Times New Roman"/>
                <w:sz w:val="24"/>
                <w:lang w:eastAsia="ar-SA"/>
              </w:rPr>
              <w:t>Ипподром</w:t>
            </w:r>
          </w:p>
        </w:tc>
        <w:tc>
          <w:tcPr>
            <w:tcW w:w="3261" w:type="dxa"/>
            <w:tcBorders>
              <w:top w:val="single" w:sz="8" w:space="0" w:color="000000"/>
              <w:left w:val="single" w:sz="8" w:space="0" w:color="000000"/>
              <w:bottom w:val="single" w:sz="4" w:space="0" w:color="000000"/>
            </w:tcBorders>
            <w:shd w:val="clear" w:color="auto" w:fill="auto"/>
            <w:vAlign w:val="center"/>
          </w:tcPr>
          <w:p w:rsidR="00062180" w:rsidRPr="00334475" w:rsidRDefault="00062180" w:rsidP="00062180">
            <w:pPr>
              <w:spacing w:after="0" w:line="264" w:lineRule="auto"/>
              <w:jc w:val="center"/>
              <w:rPr>
                <w:rFonts w:ascii="Times New Roman" w:eastAsia="Calibri" w:hAnsi="Times New Roman" w:cs="Times New Roman"/>
                <w:sz w:val="24"/>
                <w:lang w:eastAsia="ar-SA"/>
              </w:rPr>
            </w:pPr>
            <w:r>
              <w:rPr>
                <w:rFonts w:ascii="Times New Roman" w:eastAsia="Calibri" w:hAnsi="Times New Roman" w:cs="Times New Roman"/>
                <w:sz w:val="24"/>
                <w:lang w:eastAsia="ar-SA"/>
              </w:rPr>
              <w:t xml:space="preserve">с. </w:t>
            </w:r>
            <w:proofErr w:type="spellStart"/>
            <w:r>
              <w:rPr>
                <w:rFonts w:ascii="Times New Roman" w:eastAsia="Calibri" w:hAnsi="Times New Roman" w:cs="Times New Roman"/>
                <w:sz w:val="24"/>
                <w:lang w:eastAsia="ar-SA"/>
              </w:rPr>
              <w:t>Кырлык</w:t>
            </w:r>
            <w:proofErr w:type="spellEnd"/>
          </w:p>
        </w:tc>
        <w:tc>
          <w:tcPr>
            <w:tcW w:w="2835" w:type="dxa"/>
            <w:tcBorders>
              <w:top w:val="single" w:sz="8" w:space="0" w:color="000000"/>
              <w:left w:val="single" w:sz="8" w:space="0" w:color="000000"/>
              <w:bottom w:val="single" w:sz="4" w:space="0" w:color="000000"/>
              <w:right w:val="single" w:sz="4" w:space="0" w:color="000000"/>
            </w:tcBorders>
            <w:shd w:val="clear" w:color="auto" w:fill="auto"/>
            <w:vAlign w:val="center"/>
          </w:tcPr>
          <w:p w:rsidR="00062180" w:rsidRDefault="00062180" w:rsidP="00062180">
            <w:pPr>
              <w:snapToGrid w:val="0"/>
              <w:spacing w:after="0" w:line="264" w:lineRule="auto"/>
              <w:jc w:val="center"/>
              <w:rPr>
                <w:rFonts w:ascii="Times New Roman" w:eastAsia="Calibri" w:hAnsi="Times New Roman" w:cs="Times New Roman"/>
                <w:sz w:val="24"/>
                <w:lang w:eastAsia="ar-SA"/>
              </w:rPr>
            </w:pPr>
            <w:r>
              <w:rPr>
                <w:rFonts w:ascii="Times New Roman" w:eastAsia="Calibri" w:hAnsi="Times New Roman" w:cs="Times New Roman"/>
                <w:sz w:val="24"/>
                <w:lang w:eastAsia="ar-SA"/>
              </w:rPr>
              <w:t>модернизация</w:t>
            </w:r>
          </w:p>
        </w:tc>
      </w:tr>
      <w:tr w:rsidR="00062180" w:rsidRPr="00F1112F" w:rsidTr="00A07D14">
        <w:trPr>
          <w:trHeight w:val="340"/>
        </w:trPr>
        <w:tc>
          <w:tcPr>
            <w:tcW w:w="1276" w:type="dxa"/>
            <w:tcBorders>
              <w:top w:val="single" w:sz="8" w:space="0" w:color="000000"/>
              <w:left w:val="single" w:sz="8" w:space="0" w:color="000000"/>
              <w:bottom w:val="single" w:sz="4" w:space="0" w:color="000000"/>
            </w:tcBorders>
            <w:shd w:val="clear" w:color="auto" w:fill="auto"/>
            <w:vAlign w:val="center"/>
          </w:tcPr>
          <w:p w:rsidR="00062180" w:rsidRDefault="00062180" w:rsidP="00334475">
            <w:pPr>
              <w:snapToGrid w:val="0"/>
              <w:spacing w:after="0" w:line="264" w:lineRule="auto"/>
              <w:jc w:val="center"/>
              <w:rPr>
                <w:rFonts w:ascii="Times New Roman" w:eastAsia="Calibri" w:hAnsi="Times New Roman" w:cs="Times New Roman"/>
                <w:sz w:val="24"/>
                <w:lang w:eastAsia="ar-SA"/>
              </w:rPr>
            </w:pPr>
            <w:r>
              <w:rPr>
                <w:rFonts w:ascii="Times New Roman" w:eastAsia="Calibri" w:hAnsi="Times New Roman" w:cs="Times New Roman"/>
                <w:sz w:val="24"/>
                <w:lang w:eastAsia="ar-SA"/>
              </w:rPr>
              <w:t>1.3.</w:t>
            </w:r>
          </w:p>
        </w:tc>
        <w:tc>
          <w:tcPr>
            <w:tcW w:w="2793" w:type="dxa"/>
            <w:tcBorders>
              <w:top w:val="single" w:sz="8" w:space="0" w:color="000000"/>
              <w:left w:val="single" w:sz="8" w:space="0" w:color="000000"/>
              <w:bottom w:val="single" w:sz="4" w:space="0" w:color="000000"/>
            </w:tcBorders>
            <w:shd w:val="clear" w:color="auto" w:fill="auto"/>
            <w:vAlign w:val="center"/>
          </w:tcPr>
          <w:p w:rsidR="00062180" w:rsidRDefault="00062180" w:rsidP="00334475">
            <w:pPr>
              <w:keepNext/>
              <w:keepLines/>
              <w:tabs>
                <w:tab w:val="left" w:pos="100"/>
                <w:tab w:val="left" w:pos="154"/>
                <w:tab w:val="left" w:pos="720"/>
              </w:tabs>
              <w:snapToGrid w:val="0"/>
              <w:spacing w:after="0" w:line="264" w:lineRule="auto"/>
              <w:rPr>
                <w:rFonts w:ascii="Times New Roman" w:eastAsia="Calibri" w:hAnsi="Times New Roman" w:cs="Times New Roman"/>
                <w:sz w:val="24"/>
                <w:lang w:eastAsia="ar-SA"/>
              </w:rPr>
            </w:pPr>
            <w:r>
              <w:rPr>
                <w:rFonts w:ascii="Times New Roman" w:eastAsia="Calibri" w:hAnsi="Times New Roman" w:cs="Times New Roman"/>
                <w:sz w:val="24"/>
                <w:lang w:eastAsia="ar-SA"/>
              </w:rPr>
              <w:t>Спортивный зал</w:t>
            </w:r>
          </w:p>
        </w:tc>
        <w:tc>
          <w:tcPr>
            <w:tcW w:w="3261" w:type="dxa"/>
            <w:tcBorders>
              <w:top w:val="single" w:sz="8" w:space="0" w:color="000000"/>
              <w:left w:val="single" w:sz="8" w:space="0" w:color="000000"/>
              <w:bottom w:val="single" w:sz="4" w:space="0" w:color="000000"/>
            </w:tcBorders>
            <w:shd w:val="clear" w:color="auto" w:fill="auto"/>
            <w:vAlign w:val="center"/>
          </w:tcPr>
          <w:p w:rsidR="00062180" w:rsidRDefault="00062180" w:rsidP="00062180">
            <w:pPr>
              <w:spacing w:after="0" w:line="264" w:lineRule="auto"/>
              <w:jc w:val="center"/>
              <w:rPr>
                <w:rFonts w:ascii="Times New Roman" w:eastAsia="Calibri" w:hAnsi="Times New Roman" w:cs="Times New Roman"/>
                <w:sz w:val="24"/>
                <w:lang w:eastAsia="ar-SA"/>
              </w:rPr>
            </w:pPr>
            <w:r>
              <w:rPr>
                <w:rFonts w:ascii="Times New Roman" w:eastAsia="Calibri" w:hAnsi="Times New Roman" w:cs="Times New Roman"/>
                <w:sz w:val="24"/>
                <w:lang w:eastAsia="ar-SA"/>
              </w:rPr>
              <w:t xml:space="preserve">с. </w:t>
            </w:r>
            <w:proofErr w:type="spellStart"/>
            <w:r>
              <w:rPr>
                <w:rFonts w:ascii="Times New Roman" w:eastAsia="Calibri" w:hAnsi="Times New Roman" w:cs="Times New Roman"/>
                <w:sz w:val="24"/>
                <w:lang w:eastAsia="ar-SA"/>
              </w:rPr>
              <w:t>Кырлык</w:t>
            </w:r>
            <w:proofErr w:type="spellEnd"/>
          </w:p>
        </w:tc>
        <w:tc>
          <w:tcPr>
            <w:tcW w:w="2835" w:type="dxa"/>
            <w:tcBorders>
              <w:top w:val="single" w:sz="8" w:space="0" w:color="000000"/>
              <w:left w:val="single" w:sz="8" w:space="0" w:color="000000"/>
              <w:bottom w:val="single" w:sz="4" w:space="0" w:color="000000"/>
              <w:right w:val="single" w:sz="4" w:space="0" w:color="000000"/>
            </w:tcBorders>
            <w:shd w:val="clear" w:color="auto" w:fill="auto"/>
            <w:vAlign w:val="center"/>
          </w:tcPr>
          <w:p w:rsidR="00062180" w:rsidRDefault="00062180" w:rsidP="00062180">
            <w:pPr>
              <w:snapToGrid w:val="0"/>
              <w:spacing w:after="0" w:line="264" w:lineRule="auto"/>
              <w:jc w:val="center"/>
              <w:rPr>
                <w:rFonts w:ascii="Times New Roman" w:eastAsia="Calibri" w:hAnsi="Times New Roman" w:cs="Times New Roman"/>
                <w:sz w:val="24"/>
                <w:lang w:eastAsia="ar-SA"/>
              </w:rPr>
            </w:pPr>
            <w:r>
              <w:rPr>
                <w:rFonts w:ascii="Times New Roman" w:eastAsia="Calibri" w:hAnsi="Times New Roman" w:cs="Times New Roman"/>
                <w:sz w:val="24"/>
                <w:lang w:eastAsia="ar-SA"/>
              </w:rPr>
              <w:t>новое строительство</w:t>
            </w:r>
          </w:p>
        </w:tc>
      </w:tr>
      <w:tr w:rsidR="002D5540" w:rsidRPr="00F1112F" w:rsidTr="00A07D14">
        <w:trPr>
          <w:trHeight w:val="340"/>
        </w:trPr>
        <w:tc>
          <w:tcPr>
            <w:tcW w:w="101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D5540" w:rsidRPr="00F1112F" w:rsidRDefault="002D5540" w:rsidP="00E0260F">
            <w:pPr>
              <w:snapToGrid w:val="0"/>
              <w:spacing w:after="0" w:line="240" w:lineRule="auto"/>
              <w:jc w:val="center"/>
              <w:rPr>
                <w:rFonts w:ascii="Times New Roman" w:eastAsia="Calibri" w:hAnsi="Times New Roman" w:cs="Times New Roman"/>
                <w:b/>
                <w:lang w:eastAsia="ar-SA"/>
              </w:rPr>
            </w:pPr>
            <w:r w:rsidRPr="00334475">
              <w:rPr>
                <w:rFonts w:ascii="Times New Roman" w:eastAsia="Calibri" w:hAnsi="Times New Roman" w:cs="Times New Roman"/>
                <w:b/>
                <w:sz w:val="24"/>
                <w:lang w:eastAsia="ar-SA"/>
              </w:rPr>
              <w:t xml:space="preserve">2. </w:t>
            </w:r>
            <w:r w:rsidR="00E0260F" w:rsidRPr="00334475">
              <w:rPr>
                <w:rFonts w:ascii="Times New Roman" w:eastAsia="Calibri" w:hAnsi="Times New Roman" w:cs="Times New Roman"/>
                <w:b/>
                <w:sz w:val="24"/>
                <w:lang w:eastAsia="ar-SA"/>
              </w:rPr>
              <w:t>Образование</w:t>
            </w:r>
          </w:p>
        </w:tc>
      </w:tr>
      <w:tr w:rsidR="00E0260F" w:rsidRPr="00F1112F" w:rsidTr="00A07D14">
        <w:trPr>
          <w:trHeight w:val="340"/>
        </w:trPr>
        <w:tc>
          <w:tcPr>
            <w:tcW w:w="1276" w:type="dxa"/>
            <w:tcBorders>
              <w:top w:val="single" w:sz="4" w:space="0" w:color="000000"/>
              <w:left w:val="single" w:sz="4" w:space="0" w:color="000000"/>
              <w:bottom w:val="single" w:sz="4" w:space="0" w:color="000000"/>
            </w:tcBorders>
            <w:shd w:val="clear" w:color="auto" w:fill="auto"/>
            <w:vAlign w:val="center"/>
          </w:tcPr>
          <w:p w:rsidR="00E0260F" w:rsidRPr="00334475" w:rsidRDefault="00334475" w:rsidP="00334475">
            <w:pPr>
              <w:snapToGrid w:val="0"/>
              <w:spacing w:after="0" w:line="264" w:lineRule="auto"/>
              <w:jc w:val="center"/>
              <w:rPr>
                <w:rFonts w:ascii="Times New Roman" w:eastAsia="Calibri" w:hAnsi="Times New Roman" w:cs="Times New Roman"/>
                <w:sz w:val="24"/>
                <w:lang w:eastAsia="ar-SA"/>
              </w:rPr>
            </w:pPr>
            <w:r w:rsidRPr="00334475">
              <w:rPr>
                <w:rFonts w:ascii="Times New Roman" w:eastAsia="Calibri" w:hAnsi="Times New Roman" w:cs="Times New Roman"/>
                <w:sz w:val="24"/>
                <w:lang w:eastAsia="ar-SA"/>
              </w:rPr>
              <w:t>2.1.</w:t>
            </w:r>
          </w:p>
        </w:tc>
        <w:tc>
          <w:tcPr>
            <w:tcW w:w="2793" w:type="dxa"/>
            <w:tcBorders>
              <w:top w:val="single" w:sz="4" w:space="0" w:color="000000"/>
              <w:left w:val="single" w:sz="4" w:space="0" w:color="000000"/>
              <w:bottom w:val="single" w:sz="4" w:space="0" w:color="000000"/>
            </w:tcBorders>
            <w:shd w:val="clear" w:color="auto" w:fill="auto"/>
            <w:vAlign w:val="center"/>
          </w:tcPr>
          <w:p w:rsidR="00E0260F" w:rsidRPr="00334475" w:rsidRDefault="00062180" w:rsidP="00334475">
            <w:pPr>
              <w:keepNext/>
              <w:keepLines/>
              <w:tabs>
                <w:tab w:val="left" w:pos="100"/>
                <w:tab w:val="left" w:pos="154"/>
                <w:tab w:val="left" w:pos="720"/>
              </w:tabs>
              <w:snapToGrid w:val="0"/>
              <w:spacing w:after="0" w:line="264" w:lineRule="auto"/>
              <w:rPr>
                <w:rFonts w:ascii="Times New Roman" w:eastAsia="Calibri" w:hAnsi="Times New Roman" w:cs="Times New Roman"/>
                <w:sz w:val="24"/>
                <w:lang w:eastAsia="ar-SA"/>
              </w:rPr>
            </w:pPr>
            <w:r>
              <w:rPr>
                <w:rFonts w:ascii="Times New Roman" w:eastAsia="Calibri" w:hAnsi="Times New Roman" w:cs="Times New Roman"/>
                <w:sz w:val="24"/>
                <w:lang w:eastAsia="ar-SA"/>
              </w:rPr>
              <w:t>Детский сад</w:t>
            </w:r>
          </w:p>
        </w:tc>
        <w:tc>
          <w:tcPr>
            <w:tcW w:w="3261" w:type="dxa"/>
            <w:tcBorders>
              <w:top w:val="single" w:sz="4" w:space="0" w:color="000000"/>
              <w:left w:val="single" w:sz="4" w:space="0" w:color="000000"/>
              <w:bottom w:val="single" w:sz="4" w:space="0" w:color="000000"/>
            </w:tcBorders>
            <w:shd w:val="clear" w:color="auto" w:fill="auto"/>
            <w:vAlign w:val="center"/>
          </w:tcPr>
          <w:p w:rsidR="00E0260F" w:rsidRPr="00334475" w:rsidRDefault="00E0260F" w:rsidP="00062180">
            <w:pPr>
              <w:snapToGrid w:val="0"/>
              <w:spacing w:after="0" w:line="264" w:lineRule="auto"/>
              <w:jc w:val="center"/>
              <w:rPr>
                <w:rFonts w:ascii="Times New Roman" w:eastAsia="Calibri" w:hAnsi="Times New Roman" w:cs="Times New Roman"/>
                <w:sz w:val="24"/>
                <w:lang w:eastAsia="ar-SA"/>
              </w:rPr>
            </w:pPr>
            <w:r w:rsidRPr="00334475">
              <w:rPr>
                <w:rFonts w:ascii="Times New Roman" w:eastAsia="Calibri" w:hAnsi="Times New Roman" w:cs="Times New Roman"/>
                <w:sz w:val="24"/>
                <w:lang w:eastAsia="ar-SA"/>
              </w:rPr>
              <w:t xml:space="preserve">с. </w:t>
            </w:r>
            <w:proofErr w:type="spellStart"/>
            <w:r w:rsidRPr="00334475">
              <w:rPr>
                <w:rFonts w:ascii="Times New Roman" w:eastAsia="Calibri" w:hAnsi="Times New Roman" w:cs="Times New Roman"/>
                <w:sz w:val="24"/>
                <w:lang w:eastAsia="ar-SA"/>
              </w:rPr>
              <w:t>К</w:t>
            </w:r>
            <w:r w:rsidR="00062180">
              <w:rPr>
                <w:rFonts w:ascii="Times New Roman" w:eastAsia="Calibri" w:hAnsi="Times New Roman" w:cs="Times New Roman"/>
                <w:sz w:val="24"/>
                <w:lang w:eastAsia="ar-SA"/>
              </w:rPr>
              <w:t>ырлык</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60F" w:rsidRPr="00F1112F" w:rsidRDefault="00334475" w:rsidP="00796187">
            <w:pPr>
              <w:snapToGrid w:val="0"/>
              <w:spacing w:after="0" w:line="264" w:lineRule="auto"/>
              <w:jc w:val="center"/>
              <w:rPr>
                <w:rFonts w:ascii="Times New Roman" w:eastAsia="Calibri" w:hAnsi="Times New Roman" w:cs="Times New Roman"/>
                <w:lang w:eastAsia="ar-SA"/>
              </w:rPr>
            </w:pPr>
            <w:r>
              <w:rPr>
                <w:rFonts w:ascii="Times New Roman" w:eastAsia="Calibri" w:hAnsi="Times New Roman" w:cs="Times New Roman"/>
                <w:sz w:val="24"/>
                <w:lang w:eastAsia="ar-SA"/>
              </w:rPr>
              <w:t>капитальный ремонт</w:t>
            </w:r>
          </w:p>
        </w:tc>
      </w:tr>
      <w:tr w:rsidR="00334475" w:rsidRPr="00F1112F" w:rsidTr="00A07D14">
        <w:trPr>
          <w:trHeight w:val="340"/>
        </w:trPr>
        <w:tc>
          <w:tcPr>
            <w:tcW w:w="1276" w:type="dxa"/>
            <w:tcBorders>
              <w:top w:val="single" w:sz="4" w:space="0" w:color="000000"/>
              <w:left w:val="single" w:sz="4" w:space="0" w:color="000000"/>
              <w:bottom w:val="single" w:sz="4" w:space="0" w:color="000000"/>
            </w:tcBorders>
            <w:shd w:val="clear" w:color="auto" w:fill="auto"/>
            <w:vAlign w:val="center"/>
          </w:tcPr>
          <w:p w:rsidR="00334475" w:rsidRDefault="00334475" w:rsidP="00796187">
            <w:pPr>
              <w:snapToGrid w:val="0"/>
              <w:spacing w:after="0" w:line="240" w:lineRule="auto"/>
              <w:jc w:val="center"/>
              <w:rPr>
                <w:rFonts w:ascii="Times New Roman" w:eastAsia="Calibri" w:hAnsi="Times New Roman" w:cs="Times New Roman"/>
                <w:sz w:val="20"/>
                <w:szCs w:val="20"/>
                <w:lang w:eastAsia="ar-SA"/>
              </w:rPr>
            </w:pPr>
            <w:r w:rsidRPr="00334475">
              <w:rPr>
                <w:rFonts w:ascii="Times New Roman" w:eastAsia="Calibri" w:hAnsi="Times New Roman" w:cs="Times New Roman"/>
                <w:sz w:val="24"/>
                <w:szCs w:val="20"/>
                <w:lang w:eastAsia="ar-SA"/>
              </w:rPr>
              <w:t>2.2.</w:t>
            </w:r>
          </w:p>
        </w:tc>
        <w:tc>
          <w:tcPr>
            <w:tcW w:w="2793" w:type="dxa"/>
            <w:tcBorders>
              <w:top w:val="single" w:sz="4" w:space="0" w:color="000000"/>
              <w:left w:val="single" w:sz="4" w:space="0" w:color="000000"/>
              <w:bottom w:val="single" w:sz="4" w:space="0" w:color="000000"/>
            </w:tcBorders>
            <w:shd w:val="clear" w:color="auto" w:fill="auto"/>
            <w:vAlign w:val="center"/>
          </w:tcPr>
          <w:p w:rsidR="00334475" w:rsidRPr="0051747D" w:rsidRDefault="00062180" w:rsidP="00796187">
            <w:pPr>
              <w:keepNext/>
              <w:keepLines/>
              <w:tabs>
                <w:tab w:val="left" w:pos="100"/>
                <w:tab w:val="left" w:pos="154"/>
                <w:tab w:val="left" w:pos="720"/>
              </w:tab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sz w:val="24"/>
                <w:lang w:eastAsia="ar-SA"/>
              </w:rPr>
              <w:t>Начальная школа</w:t>
            </w:r>
          </w:p>
        </w:tc>
        <w:tc>
          <w:tcPr>
            <w:tcW w:w="3261" w:type="dxa"/>
            <w:tcBorders>
              <w:top w:val="single" w:sz="4" w:space="0" w:color="000000"/>
              <w:left w:val="single" w:sz="4" w:space="0" w:color="000000"/>
              <w:bottom w:val="single" w:sz="4" w:space="0" w:color="000000"/>
            </w:tcBorders>
            <w:shd w:val="clear" w:color="auto" w:fill="auto"/>
            <w:vAlign w:val="center"/>
          </w:tcPr>
          <w:p w:rsidR="00334475" w:rsidRPr="00F1112F" w:rsidRDefault="00334475" w:rsidP="00062180">
            <w:pPr>
              <w:snapToGrid w:val="0"/>
              <w:spacing w:after="0" w:line="264" w:lineRule="auto"/>
              <w:jc w:val="center"/>
              <w:rPr>
                <w:rFonts w:ascii="Times New Roman" w:eastAsia="Calibri" w:hAnsi="Times New Roman" w:cs="Times New Roman"/>
                <w:lang w:eastAsia="ar-SA"/>
              </w:rPr>
            </w:pPr>
            <w:r w:rsidRPr="00334475">
              <w:rPr>
                <w:rFonts w:ascii="Times New Roman" w:eastAsia="Calibri" w:hAnsi="Times New Roman" w:cs="Times New Roman"/>
                <w:sz w:val="24"/>
                <w:lang w:eastAsia="ar-SA"/>
              </w:rPr>
              <w:t xml:space="preserve">с. </w:t>
            </w:r>
            <w:proofErr w:type="spellStart"/>
            <w:r w:rsidRPr="00334475">
              <w:rPr>
                <w:rFonts w:ascii="Times New Roman" w:eastAsia="Calibri" w:hAnsi="Times New Roman" w:cs="Times New Roman"/>
                <w:sz w:val="24"/>
                <w:lang w:eastAsia="ar-SA"/>
              </w:rPr>
              <w:t>К</w:t>
            </w:r>
            <w:r w:rsidR="00062180">
              <w:rPr>
                <w:rFonts w:ascii="Times New Roman" w:eastAsia="Calibri" w:hAnsi="Times New Roman" w:cs="Times New Roman"/>
                <w:sz w:val="24"/>
                <w:lang w:eastAsia="ar-SA"/>
              </w:rPr>
              <w:t>ырлык</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475" w:rsidRPr="00F1112F" w:rsidRDefault="00062180" w:rsidP="00796187">
            <w:pPr>
              <w:snapToGrid w:val="0"/>
              <w:spacing w:after="0" w:line="264" w:lineRule="auto"/>
              <w:jc w:val="center"/>
              <w:rPr>
                <w:rFonts w:ascii="Times New Roman" w:eastAsia="Calibri" w:hAnsi="Times New Roman" w:cs="Times New Roman"/>
                <w:sz w:val="24"/>
                <w:lang w:eastAsia="ar-SA"/>
              </w:rPr>
            </w:pPr>
            <w:r>
              <w:rPr>
                <w:rFonts w:ascii="Times New Roman" w:eastAsia="Calibri" w:hAnsi="Times New Roman" w:cs="Times New Roman"/>
                <w:sz w:val="24"/>
                <w:lang w:eastAsia="ar-SA"/>
              </w:rPr>
              <w:t>новое строительство</w:t>
            </w:r>
          </w:p>
        </w:tc>
      </w:tr>
      <w:tr w:rsidR="002D5540" w:rsidRPr="00F1112F" w:rsidTr="00A07D14">
        <w:trPr>
          <w:trHeight w:val="390"/>
        </w:trPr>
        <w:tc>
          <w:tcPr>
            <w:tcW w:w="101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D5540" w:rsidRPr="00F1112F" w:rsidRDefault="00062180" w:rsidP="00796187">
            <w:pPr>
              <w:snapToGrid w:val="0"/>
              <w:spacing w:after="0" w:line="264" w:lineRule="auto"/>
              <w:jc w:val="center"/>
              <w:rPr>
                <w:rFonts w:ascii="Times New Roman" w:eastAsia="Calibri" w:hAnsi="Times New Roman" w:cs="Times New Roman"/>
                <w:b/>
                <w:sz w:val="24"/>
                <w:lang w:eastAsia="ar-SA"/>
              </w:rPr>
            </w:pPr>
            <w:r>
              <w:rPr>
                <w:rFonts w:ascii="Times New Roman" w:eastAsia="Calibri" w:hAnsi="Times New Roman" w:cs="Times New Roman"/>
                <w:b/>
                <w:sz w:val="24"/>
                <w:lang w:eastAsia="ar-SA"/>
              </w:rPr>
              <w:t>3</w:t>
            </w:r>
            <w:r w:rsidR="00E0260F">
              <w:rPr>
                <w:rFonts w:ascii="Times New Roman" w:eastAsia="Calibri" w:hAnsi="Times New Roman" w:cs="Times New Roman"/>
                <w:b/>
                <w:sz w:val="24"/>
                <w:lang w:eastAsia="ar-SA"/>
              </w:rPr>
              <w:t>. Культура</w:t>
            </w:r>
          </w:p>
        </w:tc>
      </w:tr>
      <w:tr w:rsidR="00E0260F" w:rsidRPr="00F1112F" w:rsidTr="00A07D14">
        <w:trPr>
          <w:trHeight w:val="925"/>
        </w:trPr>
        <w:tc>
          <w:tcPr>
            <w:tcW w:w="1276" w:type="dxa"/>
            <w:tcBorders>
              <w:top w:val="single" w:sz="4" w:space="0" w:color="000000"/>
              <w:left w:val="single" w:sz="4" w:space="0" w:color="000000"/>
              <w:bottom w:val="single" w:sz="4" w:space="0" w:color="000000"/>
            </w:tcBorders>
            <w:shd w:val="clear" w:color="auto" w:fill="auto"/>
            <w:vAlign w:val="center"/>
          </w:tcPr>
          <w:p w:rsidR="00E0260F" w:rsidRPr="00334475" w:rsidRDefault="00062180" w:rsidP="00796187">
            <w:pPr>
              <w:snapToGrid w:val="0"/>
              <w:spacing w:after="0" w:line="240" w:lineRule="auto"/>
              <w:jc w:val="center"/>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3</w:t>
            </w:r>
            <w:r w:rsidR="00E0260F" w:rsidRPr="00334475">
              <w:rPr>
                <w:rFonts w:ascii="Times New Roman" w:eastAsia="Calibri" w:hAnsi="Times New Roman" w:cs="Times New Roman"/>
                <w:sz w:val="24"/>
                <w:szCs w:val="20"/>
                <w:lang w:eastAsia="ar-SA"/>
              </w:rPr>
              <w:t>.1</w:t>
            </w:r>
            <w:r w:rsidR="00334475">
              <w:rPr>
                <w:rFonts w:ascii="Times New Roman" w:eastAsia="Calibri" w:hAnsi="Times New Roman" w:cs="Times New Roman"/>
                <w:sz w:val="24"/>
                <w:szCs w:val="20"/>
                <w:lang w:eastAsia="ar-SA"/>
              </w:rPr>
              <w:t>.</w:t>
            </w:r>
          </w:p>
        </w:tc>
        <w:tc>
          <w:tcPr>
            <w:tcW w:w="2793" w:type="dxa"/>
            <w:tcBorders>
              <w:top w:val="single" w:sz="4" w:space="0" w:color="000000"/>
              <w:left w:val="single" w:sz="4" w:space="0" w:color="000000"/>
              <w:bottom w:val="single" w:sz="4" w:space="0" w:color="000000"/>
            </w:tcBorders>
            <w:shd w:val="clear" w:color="auto" w:fill="auto"/>
            <w:vAlign w:val="center"/>
          </w:tcPr>
          <w:p w:rsidR="00E0260F" w:rsidRPr="00334475" w:rsidRDefault="00334475" w:rsidP="00796187">
            <w:pPr>
              <w:snapToGrid w:val="0"/>
              <w:spacing w:after="0" w:line="312" w:lineRule="auto"/>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СДК</w:t>
            </w:r>
          </w:p>
        </w:tc>
        <w:tc>
          <w:tcPr>
            <w:tcW w:w="3261" w:type="dxa"/>
            <w:tcBorders>
              <w:top w:val="single" w:sz="4" w:space="0" w:color="000000"/>
              <w:left w:val="single" w:sz="4" w:space="0" w:color="000000"/>
              <w:bottom w:val="single" w:sz="4" w:space="0" w:color="000000"/>
            </w:tcBorders>
            <w:shd w:val="clear" w:color="auto" w:fill="auto"/>
            <w:vAlign w:val="center"/>
          </w:tcPr>
          <w:p w:rsidR="00E0260F" w:rsidRPr="00334475" w:rsidRDefault="00334475" w:rsidP="00062180">
            <w:pPr>
              <w:snapToGrid w:val="0"/>
              <w:spacing w:after="0" w:line="240" w:lineRule="auto"/>
              <w:jc w:val="center"/>
              <w:rPr>
                <w:rFonts w:ascii="Times New Roman" w:eastAsia="Calibri" w:hAnsi="Times New Roman" w:cs="Times New Roman"/>
                <w:sz w:val="24"/>
                <w:lang w:eastAsia="ar-SA"/>
              </w:rPr>
            </w:pPr>
            <w:r>
              <w:rPr>
                <w:rFonts w:ascii="Times New Roman" w:eastAsia="Calibri" w:hAnsi="Times New Roman" w:cs="Times New Roman"/>
                <w:sz w:val="24"/>
                <w:lang w:eastAsia="ar-SA"/>
              </w:rPr>
              <w:t xml:space="preserve">с. </w:t>
            </w:r>
            <w:proofErr w:type="spellStart"/>
            <w:r>
              <w:rPr>
                <w:rFonts w:ascii="Times New Roman" w:eastAsia="Calibri" w:hAnsi="Times New Roman" w:cs="Times New Roman"/>
                <w:sz w:val="24"/>
                <w:lang w:eastAsia="ar-SA"/>
              </w:rPr>
              <w:t>К</w:t>
            </w:r>
            <w:r w:rsidR="00062180">
              <w:rPr>
                <w:rFonts w:ascii="Times New Roman" w:eastAsia="Calibri" w:hAnsi="Times New Roman" w:cs="Times New Roman"/>
                <w:sz w:val="24"/>
                <w:lang w:eastAsia="ar-SA"/>
              </w:rPr>
              <w:t>ырлык</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60F" w:rsidRPr="00334475" w:rsidRDefault="00062180" w:rsidP="00796187">
            <w:pPr>
              <w:snapToGrid w:val="0"/>
              <w:spacing w:after="0" w:line="264" w:lineRule="auto"/>
              <w:jc w:val="center"/>
              <w:rPr>
                <w:rFonts w:ascii="Times New Roman" w:eastAsia="Calibri" w:hAnsi="Times New Roman" w:cs="Times New Roman"/>
                <w:sz w:val="24"/>
                <w:lang w:eastAsia="ar-SA"/>
              </w:rPr>
            </w:pPr>
            <w:r>
              <w:rPr>
                <w:rFonts w:ascii="Times New Roman" w:eastAsia="Calibri" w:hAnsi="Times New Roman" w:cs="Times New Roman"/>
                <w:sz w:val="24"/>
                <w:lang w:eastAsia="ar-SA"/>
              </w:rPr>
              <w:t>модернизация</w:t>
            </w:r>
          </w:p>
        </w:tc>
      </w:tr>
      <w:tr w:rsidR="00334475" w:rsidRPr="00F1112F" w:rsidTr="00A07D14">
        <w:trPr>
          <w:trHeight w:val="925"/>
        </w:trPr>
        <w:tc>
          <w:tcPr>
            <w:tcW w:w="1276" w:type="dxa"/>
            <w:tcBorders>
              <w:top w:val="single" w:sz="4" w:space="0" w:color="000000"/>
              <w:left w:val="single" w:sz="4" w:space="0" w:color="000000"/>
              <w:bottom w:val="single" w:sz="4" w:space="0" w:color="000000"/>
            </w:tcBorders>
            <w:shd w:val="clear" w:color="auto" w:fill="auto"/>
            <w:vAlign w:val="center"/>
          </w:tcPr>
          <w:p w:rsidR="00334475" w:rsidRPr="00334475" w:rsidRDefault="00062180" w:rsidP="00796187">
            <w:pPr>
              <w:snapToGrid w:val="0"/>
              <w:spacing w:after="0" w:line="240" w:lineRule="auto"/>
              <w:jc w:val="center"/>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3</w:t>
            </w:r>
            <w:r w:rsidR="00334475">
              <w:rPr>
                <w:rFonts w:ascii="Times New Roman" w:eastAsia="Calibri" w:hAnsi="Times New Roman" w:cs="Times New Roman"/>
                <w:sz w:val="24"/>
                <w:szCs w:val="20"/>
                <w:lang w:eastAsia="ar-SA"/>
              </w:rPr>
              <w:t>.2.</w:t>
            </w:r>
          </w:p>
        </w:tc>
        <w:tc>
          <w:tcPr>
            <w:tcW w:w="2793" w:type="dxa"/>
            <w:tcBorders>
              <w:top w:val="single" w:sz="4" w:space="0" w:color="000000"/>
              <w:left w:val="single" w:sz="4" w:space="0" w:color="000000"/>
              <w:bottom w:val="single" w:sz="4" w:space="0" w:color="000000"/>
            </w:tcBorders>
            <w:shd w:val="clear" w:color="auto" w:fill="auto"/>
            <w:vAlign w:val="center"/>
          </w:tcPr>
          <w:p w:rsidR="00334475" w:rsidRPr="00334475" w:rsidRDefault="00062180" w:rsidP="00796187">
            <w:pPr>
              <w:snapToGrid w:val="0"/>
              <w:spacing w:after="0" w:line="312" w:lineRule="auto"/>
              <w:rPr>
                <w:rFonts w:ascii="Times New Roman" w:eastAsia="Times New Roman" w:hAnsi="Times New Roman" w:cs="Times New Roman"/>
                <w:sz w:val="24"/>
                <w:lang w:val="en-US" w:eastAsia="ar-SA"/>
              </w:rPr>
            </w:pPr>
            <w:r>
              <w:rPr>
                <w:rFonts w:ascii="Times New Roman" w:eastAsia="Times New Roman" w:hAnsi="Times New Roman" w:cs="Times New Roman"/>
                <w:sz w:val="24"/>
                <w:lang w:eastAsia="ar-SA"/>
              </w:rPr>
              <w:t>Библиотека</w:t>
            </w:r>
          </w:p>
        </w:tc>
        <w:tc>
          <w:tcPr>
            <w:tcW w:w="3261" w:type="dxa"/>
            <w:tcBorders>
              <w:top w:val="single" w:sz="4" w:space="0" w:color="000000"/>
              <w:left w:val="single" w:sz="4" w:space="0" w:color="000000"/>
              <w:bottom w:val="single" w:sz="4" w:space="0" w:color="000000"/>
            </w:tcBorders>
            <w:shd w:val="clear" w:color="auto" w:fill="auto"/>
            <w:vAlign w:val="center"/>
          </w:tcPr>
          <w:p w:rsidR="00334475" w:rsidRPr="00334475" w:rsidRDefault="00334475" w:rsidP="00062180">
            <w:pPr>
              <w:snapToGrid w:val="0"/>
              <w:spacing w:after="0" w:line="240" w:lineRule="auto"/>
              <w:jc w:val="center"/>
              <w:rPr>
                <w:rFonts w:ascii="Times New Roman" w:eastAsia="Calibri" w:hAnsi="Times New Roman" w:cs="Times New Roman"/>
                <w:sz w:val="24"/>
                <w:lang w:eastAsia="ar-SA"/>
              </w:rPr>
            </w:pPr>
            <w:r>
              <w:rPr>
                <w:rFonts w:ascii="Times New Roman" w:eastAsia="Calibri" w:hAnsi="Times New Roman" w:cs="Times New Roman"/>
                <w:sz w:val="24"/>
                <w:lang w:eastAsia="ar-SA"/>
              </w:rPr>
              <w:t xml:space="preserve">с. </w:t>
            </w:r>
            <w:proofErr w:type="spellStart"/>
            <w:r w:rsidR="00062180">
              <w:rPr>
                <w:rFonts w:ascii="Times New Roman" w:eastAsia="Calibri" w:hAnsi="Times New Roman" w:cs="Times New Roman"/>
                <w:sz w:val="24"/>
                <w:lang w:eastAsia="ar-SA"/>
              </w:rPr>
              <w:t>Кырлык</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475" w:rsidRPr="00334475" w:rsidRDefault="00062180" w:rsidP="00796187">
            <w:pPr>
              <w:snapToGrid w:val="0"/>
              <w:spacing w:after="0" w:line="264" w:lineRule="auto"/>
              <w:jc w:val="center"/>
              <w:rPr>
                <w:rFonts w:ascii="Times New Roman" w:eastAsia="Calibri" w:hAnsi="Times New Roman" w:cs="Times New Roman"/>
                <w:sz w:val="24"/>
                <w:lang w:eastAsia="ar-SA"/>
              </w:rPr>
            </w:pPr>
            <w:r>
              <w:rPr>
                <w:rFonts w:ascii="Times New Roman" w:eastAsia="Calibri" w:hAnsi="Times New Roman" w:cs="Times New Roman"/>
                <w:sz w:val="24"/>
                <w:lang w:eastAsia="ar-SA"/>
              </w:rPr>
              <w:t>модернизация</w:t>
            </w:r>
          </w:p>
        </w:tc>
      </w:tr>
      <w:tr w:rsidR="00334475" w:rsidRPr="00F1112F" w:rsidTr="00A07D14">
        <w:trPr>
          <w:trHeight w:val="413"/>
        </w:trPr>
        <w:tc>
          <w:tcPr>
            <w:tcW w:w="101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34475" w:rsidRPr="00F1112F" w:rsidRDefault="00062180" w:rsidP="00334475">
            <w:pPr>
              <w:snapToGrid w:val="0"/>
              <w:spacing w:after="0" w:line="264" w:lineRule="auto"/>
              <w:jc w:val="center"/>
              <w:rPr>
                <w:rFonts w:ascii="Times New Roman" w:eastAsia="Calibri" w:hAnsi="Times New Roman" w:cs="Times New Roman"/>
                <w:b/>
                <w:sz w:val="24"/>
                <w:lang w:eastAsia="ar-SA"/>
              </w:rPr>
            </w:pPr>
            <w:r>
              <w:rPr>
                <w:rFonts w:ascii="Times New Roman" w:eastAsia="Calibri" w:hAnsi="Times New Roman" w:cs="Times New Roman"/>
                <w:b/>
                <w:sz w:val="24"/>
                <w:lang w:eastAsia="ar-SA"/>
              </w:rPr>
              <w:t>4</w:t>
            </w:r>
            <w:r w:rsidR="00334475">
              <w:rPr>
                <w:rFonts w:ascii="Times New Roman" w:eastAsia="Calibri" w:hAnsi="Times New Roman" w:cs="Times New Roman"/>
                <w:b/>
                <w:sz w:val="24"/>
                <w:lang w:eastAsia="ar-SA"/>
              </w:rPr>
              <w:t>. Инженерная инфраструктура</w:t>
            </w:r>
          </w:p>
        </w:tc>
      </w:tr>
      <w:tr w:rsidR="00E0260F" w:rsidRPr="00F1112F" w:rsidTr="00A07D14">
        <w:trPr>
          <w:trHeight w:val="925"/>
        </w:trPr>
        <w:tc>
          <w:tcPr>
            <w:tcW w:w="1276" w:type="dxa"/>
            <w:tcBorders>
              <w:top w:val="single" w:sz="4" w:space="0" w:color="000000"/>
              <w:left w:val="single" w:sz="4" w:space="0" w:color="000000"/>
              <w:bottom w:val="single" w:sz="4" w:space="0" w:color="000000"/>
            </w:tcBorders>
            <w:shd w:val="clear" w:color="auto" w:fill="auto"/>
            <w:vAlign w:val="center"/>
          </w:tcPr>
          <w:p w:rsidR="00E0260F" w:rsidRPr="00A07D14" w:rsidRDefault="00062180" w:rsidP="00A07D14">
            <w:pPr>
              <w:snapToGrid w:val="0"/>
              <w:spacing w:after="0" w:line="312" w:lineRule="auto"/>
              <w:jc w:val="center"/>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4</w:t>
            </w:r>
            <w:r w:rsidR="00A07D14">
              <w:rPr>
                <w:rFonts w:ascii="Times New Roman" w:eastAsia="Times New Roman" w:hAnsi="Times New Roman" w:cs="Times New Roman"/>
                <w:sz w:val="24"/>
                <w:lang w:eastAsia="ar-SA"/>
              </w:rPr>
              <w:t>.1.</w:t>
            </w:r>
          </w:p>
        </w:tc>
        <w:tc>
          <w:tcPr>
            <w:tcW w:w="2793" w:type="dxa"/>
            <w:tcBorders>
              <w:top w:val="single" w:sz="4" w:space="0" w:color="000000"/>
              <w:left w:val="single" w:sz="4" w:space="0" w:color="000000"/>
              <w:bottom w:val="single" w:sz="4" w:space="0" w:color="000000"/>
            </w:tcBorders>
            <w:shd w:val="clear" w:color="auto" w:fill="auto"/>
            <w:vAlign w:val="center"/>
          </w:tcPr>
          <w:p w:rsidR="00E0260F" w:rsidRPr="00A07D14" w:rsidRDefault="00351746" w:rsidP="00A07D14">
            <w:pPr>
              <w:snapToGrid w:val="0"/>
              <w:spacing w:after="0" w:line="312" w:lineRule="auto"/>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ЛЭП 10 кВт</w:t>
            </w:r>
          </w:p>
        </w:tc>
        <w:tc>
          <w:tcPr>
            <w:tcW w:w="3261" w:type="dxa"/>
            <w:tcBorders>
              <w:top w:val="single" w:sz="4" w:space="0" w:color="000000"/>
              <w:left w:val="single" w:sz="4" w:space="0" w:color="000000"/>
              <w:bottom w:val="single" w:sz="4" w:space="0" w:color="000000"/>
            </w:tcBorders>
            <w:shd w:val="clear" w:color="auto" w:fill="auto"/>
            <w:vAlign w:val="center"/>
          </w:tcPr>
          <w:p w:rsidR="00E0260F" w:rsidRPr="00A07D14" w:rsidRDefault="00351746" w:rsidP="00A07D14">
            <w:pPr>
              <w:spacing w:after="0" w:line="312" w:lineRule="auto"/>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поселение</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60F" w:rsidRPr="00A07D14" w:rsidRDefault="00351746" w:rsidP="00A07D14">
            <w:pPr>
              <w:snapToGrid w:val="0"/>
              <w:spacing w:after="0" w:line="312" w:lineRule="auto"/>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капитальный ремонт</w:t>
            </w:r>
          </w:p>
        </w:tc>
      </w:tr>
      <w:tr w:rsidR="00E0260F" w:rsidRPr="00F1112F" w:rsidTr="00A07D14">
        <w:trPr>
          <w:trHeight w:val="925"/>
        </w:trPr>
        <w:tc>
          <w:tcPr>
            <w:tcW w:w="1276" w:type="dxa"/>
            <w:tcBorders>
              <w:top w:val="single" w:sz="4" w:space="0" w:color="000000"/>
              <w:left w:val="single" w:sz="4" w:space="0" w:color="000000"/>
              <w:bottom w:val="single" w:sz="4" w:space="0" w:color="000000"/>
            </w:tcBorders>
            <w:shd w:val="clear" w:color="auto" w:fill="auto"/>
            <w:vAlign w:val="center"/>
          </w:tcPr>
          <w:p w:rsidR="00E0260F" w:rsidRPr="00A07D14" w:rsidRDefault="00062180" w:rsidP="00A07D14">
            <w:pPr>
              <w:snapToGrid w:val="0"/>
              <w:spacing w:after="0" w:line="312" w:lineRule="auto"/>
              <w:jc w:val="center"/>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4</w:t>
            </w:r>
            <w:r w:rsidR="00A07D14">
              <w:rPr>
                <w:rFonts w:ascii="Times New Roman" w:eastAsia="Times New Roman" w:hAnsi="Times New Roman" w:cs="Times New Roman"/>
                <w:sz w:val="24"/>
                <w:lang w:eastAsia="ar-SA"/>
              </w:rPr>
              <w:t>.2.</w:t>
            </w:r>
          </w:p>
        </w:tc>
        <w:tc>
          <w:tcPr>
            <w:tcW w:w="2793" w:type="dxa"/>
            <w:tcBorders>
              <w:top w:val="single" w:sz="4" w:space="0" w:color="000000"/>
              <w:left w:val="single" w:sz="4" w:space="0" w:color="000000"/>
              <w:bottom w:val="single" w:sz="4" w:space="0" w:color="000000"/>
            </w:tcBorders>
            <w:shd w:val="clear" w:color="auto" w:fill="auto"/>
            <w:vAlign w:val="center"/>
          </w:tcPr>
          <w:p w:rsidR="00E0260F" w:rsidRPr="00A07D14" w:rsidRDefault="00062180" w:rsidP="00A07D14">
            <w:pPr>
              <w:snapToGrid w:val="0"/>
              <w:spacing w:after="0" w:line="312" w:lineRule="auto"/>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ЛЭП 110 кВт</w:t>
            </w:r>
          </w:p>
        </w:tc>
        <w:tc>
          <w:tcPr>
            <w:tcW w:w="3261" w:type="dxa"/>
            <w:tcBorders>
              <w:top w:val="single" w:sz="4" w:space="0" w:color="000000"/>
              <w:left w:val="single" w:sz="4" w:space="0" w:color="000000"/>
              <w:bottom w:val="single" w:sz="4" w:space="0" w:color="000000"/>
            </w:tcBorders>
            <w:shd w:val="clear" w:color="auto" w:fill="auto"/>
            <w:vAlign w:val="center"/>
          </w:tcPr>
          <w:p w:rsidR="00E0260F" w:rsidRPr="00A07D14" w:rsidRDefault="00062180" w:rsidP="00351746">
            <w:pPr>
              <w:spacing w:after="0" w:line="312" w:lineRule="auto"/>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поселение</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60F" w:rsidRPr="00A07D14" w:rsidRDefault="00062180" w:rsidP="00A07D14">
            <w:pPr>
              <w:snapToGrid w:val="0"/>
              <w:spacing w:after="0" w:line="312" w:lineRule="auto"/>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капитальный ремонт</w:t>
            </w:r>
          </w:p>
        </w:tc>
      </w:tr>
      <w:tr w:rsidR="00062180" w:rsidRPr="00F1112F" w:rsidTr="00A07D14">
        <w:trPr>
          <w:trHeight w:val="925"/>
        </w:trPr>
        <w:tc>
          <w:tcPr>
            <w:tcW w:w="1276" w:type="dxa"/>
            <w:tcBorders>
              <w:top w:val="single" w:sz="4" w:space="0" w:color="000000"/>
              <w:left w:val="single" w:sz="4" w:space="0" w:color="000000"/>
              <w:bottom w:val="single" w:sz="4" w:space="0" w:color="000000"/>
            </w:tcBorders>
            <w:shd w:val="clear" w:color="auto" w:fill="auto"/>
            <w:vAlign w:val="center"/>
          </w:tcPr>
          <w:p w:rsidR="00062180" w:rsidRDefault="00062180" w:rsidP="00062180">
            <w:pPr>
              <w:snapToGrid w:val="0"/>
              <w:spacing w:after="0" w:line="312" w:lineRule="auto"/>
              <w:jc w:val="center"/>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4.3.</w:t>
            </w:r>
          </w:p>
        </w:tc>
        <w:tc>
          <w:tcPr>
            <w:tcW w:w="2793" w:type="dxa"/>
            <w:tcBorders>
              <w:top w:val="single" w:sz="4" w:space="0" w:color="000000"/>
              <w:left w:val="single" w:sz="4" w:space="0" w:color="000000"/>
              <w:bottom w:val="single" w:sz="4" w:space="0" w:color="000000"/>
            </w:tcBorders>
            <w:shd w:val="clear" w:color="auto" w:fill="auto"/>
            <w:vAlign w:val="center"/>
          </w:tcPr>
          <w:p w:rsidR="00062180" w:rsidRPr="00A07D14" w:rsidRDefault="00062180" w:rsidP="00062180">
            <w:pPr>
              <w:snapToGrid w:val="0"/>
              <w:spacing w:after="0" w:line="312" w:lineRule="auto"/>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АТС</w:t>
            </w:r>
          </w:p>
        </w:tc>
        <w:tc>
          <w:tcPr>
            <w:tcW w:w="3261" w:type="dxa"/>
            <w:tcBorders>
              <w:top w:val="single" w:sz="4" w:space="0" w:color="000000"/>
              <w:left w:val="single" w:sz="4" w:space="0" w:color="000000"/>
              <w:bottom w:val="single" w:sz="4" w:space="0" w:color="000000"/>
            </w:tcBorders>
            <w:shd w:val="clear" w:color="auto" w:fill="auto"/>
            <w:vAlign w:val="center"/>
          </w:tcPr>
          <w:p w:rsidR="00062180" w:rsidRDefault="00062180" w:rsidP="00062180">
            <w:pPr>
              <w:snapToGrid w:val="0"/>
              <w:spacing w:after="0" w:line="312" w:lineRule="auto"/>
              <w:rPr>
                <w:rFonts w:ascii="Times New Roman" w:eastAsia="Times New Roman" w:hAnsi="Times New Roman" w:cs="Times New Roman"/>
                <w:sz w:val="24"/>
                <w:lang w:eastAsia="ar-SA"/>
              </w:rPr>
            </w:pPr>
          </w:p>
          <w:p w:rsidR="00062180" w:rsidRPr="00A07D14" w:rsidRDefault="00062180" w:rsidP="00062180">
            <w:pPr>
              <w:snapToGrid w:val="0"/>
              <w:spacing w:after="0" w:line="312" w:lineRule="auto"/>
              <w:rPr>
                <w:rFonts w:ascii="Times New Roman" w:eastAsia="Times New Roman" w:hAnsi="Times New Roman" w:cs="Times New Roman"/>
                <w:sz w:val="24"/>
                <w:lang w:eastAsia="ar-SA"/>
              </w:rPr>
            </w:pPr>
            <w:r w:rsidRPr="00A07D14">
              <w:rPr>
                <w:rFonts w:ascii="Times New Roman" w:eastAsia="Times New Roman" w:hAnsi="Times New Roman" w:cs="Times New Roman"/>
                <w:sz w:val="24"/>
                <w:lang w:eastAsia="ar-SA"/>
              </w:rPr>
              <w:t xml:space="preserve">с. </w:t>
            </w:r>
            <w:proofErr w:type="spellStart"/>
            <w:r w:rsidRPr="00A07D14">
              <w:rPr>
                <w:rFonts w:ascii="Times New Roman" w:eastAsia="Times New Roman" w:hAnsi="Times New Roman" w:cs="Times New Roman"/>
                <w:sz w:val="24"/>
                <w:lang w:eastAsia="ar-SA"/>
              </w:rPr>
              <w:t>К</w:t>
            </w:r>
            <w:r>
              <w:rPr>
                <w:rFonts w:ascii="Times New Roman" w:eastAsia="Times New Roman" w:hAnsi="Times New Roman" w:cs="Times New Roman"/>
                <w:sz w:val="24"/>
                <w:lang w:eastAsia="ar-SA"/>
              </w:rPr>
              <w:t>ырлык</w:t>
            </w:r>
            <w:proofErr w:type="spellEnd"/>
          </w:p>
          <w:p w:rsidR="00062180" w:rsidRPr="00A07D14" w:rsidRDefault="00062180" w:rsidP="00062180">
            <w:pPr>
              <w:spacing w:after="0" w:line="312" w:lineRule="auto"/>
              <w:rPr>
                <w:rFonts w:ascii="Times New Roman" w:eastAsia="Times New Roman" w:hAnsi="Times New Roman" w:cs="Times New Roman"/>
                <w:sz w:val="24"/>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180" w:rsidRPr="00A07D14" w:rsidRDefault="00062180" w:rsidP="00062180">
            <w:pPr>
              <w:snapToGrid w:val="0"/>
              <w:spacing w:after="0" w:line="312" w:lineRule="auto"/>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Реконструкция с заменой на цифровую</w:t>
            </w:r>
          </w:p>
        </w:tc>
      </w:tr>
      <w:tr w:rsidR="00E0260F" w:rsidRPr="00F1112F" w:rsidTr="00A07D14">
        <w:trPr>
          <w:trHeight w:val="617"/>
        </w:trPr>
        <w:tc>
          <w:tcPr>
            <w:tcW w:w="10165" w:type="dxa"/>
            <w:gridSpan w:val="4"/>
            <w:tcBorders>
              <w:top w:val="single" w:sz="4" w:space="0" w:color="000000"/>
              <w:left w:val="single" w:sz="4" w:space="0" w:color="000000"/>
              <w:right w:val="single" w:sz="4" w:space="0" w:color="000000"/>
            </w:tcBorders>
            <w:shd w:val="clear" w:color="auto" w:fill="auto"/>
            <w:vAlign w:val="center"/>
          </w:tcPr>
          <w:p w:rsidR="00E0260F" w:rsidRPr="00F1112F" w:rsidRDefault="00062180" w:rsidP="00796187">
            <w:pPr>
              <w:snapToGrid w:val="0"/>
              <w:spacing w:after="0" w:line="264" w:lineRule="auto"/>
              <w:jc w:val="center"/>
              <w:rPr>
                <w:rFonts w:ascii="Times New Roman" w:eastAsia="Calibri" w:hAnsi="Times New Roman" w:cs="Times New Roman"/>
                <w:b/>
                <w:sz w:val="24"/>
                <w:lang w:eastAsia="ar-SA"/>
              </w:rPr>
            </w:pPr>
            <w:r>
              <w:rPr>
                <w:rFonts w:ascii="Times New Roman" w:eastAsia="Calibri" w:hAnsi="Times New Roman" w:cs="Times New Roman"/>
                <w:b/>
                <w:sz w:val="24"/>
                <w:lang w:eastAsia="ar-SA"/>
              </w:rPr>
              <w:t>5</w:t>
            </w:r>
            <w:r w:rsidR="00E0260F">
              <w:rPr>
                <w:rFonts w:ascii="Times New Roman" w:eastAsia="Calibri" w:hAnsi="Times New Roman" w:cs="Times New Roman"/>
                <w:b/>
                <w:sz w:val="24"/>
                <w:lang w:eastAsia="ar-SA"/>
              </w:rPr>
              <w:t>. Развитие населенных пунктов</w:t>
            </w:r>
          </w:p>
        </w:tc>
      </w:tr>
      <w:tr w:rsidR="00E0260F" w:rsidRPr="00F1112F" w:rsidTr="00A07D14">
        <w:trPr>
          <w:trHeight w:val="610"/>
        </w:trPr>
        <w:tc>
          <w:tcPr>
            <w:tcW w:w="1276" w:type="dxa"/>
            <w:tcBorders>
              <w:top w:val="single" w:sz="4" w:space="0" w:color="000000"/>
              <w:left w:val="single" w:sz="4" w:space="0" w:color="000000"/>
              <w:bottom w:val="single" w:sz="4" w:space="0" w:color="000000"/>
            </w:tcBorders>
            <w:shd w:val="clear" w:color="auto" w:fill="auto"/>
            <w:vAlign w:val="center"/>
          </w:tcPr>
          <w:p w:rsidR="00E0260F" w:rsidRPr="00A07D14" w:rsidRDefault="00062180" w:rsidP="00A07D14">
            <w:pPr>
              <w:snapToGrid w:val="0"/>
              <w:spacing w:after="0" w:line="312" w:lineRule="auto"/>
              <w:jc w:val="center"/>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5</w:t>
            </w:r>
            <w:r w:rsidR="00A07D14">
              <w:rPr>
                <w:rFonts w:ascii="Times New Roman" w:eastAsia="Times New Roman" w:hAnsi="Times New Roman" w:cs="Times New Roman"/>
                <w:sz w:val="24"/>
                <w:lang w:eastAsia="ar-SA"/>
              </w:rPr>
              <w:t>.1.</w:t>
            </w:r>
          </w:p>
        </w:tc>
        <w:tc>
          <w:tcPr>
            <w:tcW w:w="2793" w:type="dxa"/>
            <w:tcBorders>
              <w:top w:val="single" w:sz="4" w:space="0" w:color="000000"/>
              <w:left w:val="single" w:sz="4" w:space="0" w:color="000000"/>
              <w:bottom w:val="single" w:sz="4" w:space="0" w:color="000000"/>
            </w:tcBorders>
            <w:shd w:val="clear" w:color="auto" w:fill="auto"/>
            <w:vAlign w:val="center"/>
          </w:tcPr>
          <w:p w:rsidR="00E0260F" w:rsidRPr="00A07D14" w:rsidRDefault="00351746" w:rsidP="00A07D14">
            <w:pPr>
              <w:snapToGrid w:val="0"/>
              <w:spacing w:after="0" w:line="312" w:lineRule="auto"/>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 xml:space="preserve">Участки под </w:t>
            </w:r>
            <w:proofErr w:type="spellStart"/>
            <w:r>
              <w:rPr>
                <w:rFonts w:ascii="Times New Roman" w:eastAsia="Times New Roman" w:hAnsi="Times New Roman" w:cs="Times New Roman"/>
                <w:sz w:val="24"/>
                <w:lang w:eastAsia="ar-SA"/>
              </w:rPr>
              <w:t>ижс</w:t>
            </w:r>
            <w:proofErr w:type="spellEnd"/>
          </w:p>
        </w:tc>
        <w:tc>
          <w:tcPr>
            <w:tcW w:w="3261" w:type="dxa"/>
            <w:tcBorders>
              <w:top w:val="single" w:sz="4" w:space="0" w:color="000000"/>
              <w:left w:val="single" w:sz="4" w:space="0" w:color="000000"/>
              <w:bottom w:val="single" w:sz="4" w:space="0" w:color="000000"/>
            </w:tcBorders>
            <w:shd w:val="clear" w:color="auto" w:fill="auto"/>
            <w:vAlign w:val="center"/>
          </w:tcPr>
          <w:p w:rsidR="00E0260F" w:rsidRPr="00A07D14" w:rsidRDefault="00062180" w:rsidP="00062180">
            <w:pPr>
              <w:snapToGrid w:val="0"/>
              <w:spacing w:after="0" w:line="312" w:lineRule="auto"/>
              <w:rPr>
                <w:rFonts w:ascii="Times New Roman" w:eastAsia="Times New Roman" w:hAnsi="Times New Roman" w:cs="Times New Roman"/>
                <w:sz w:val="24"/>
                <w:lang w:eastAsia="ar-SA"/>
              </w:rPr>
            </w:pPr>
            <w:r w:rsidRPr="00A07D14">
              <w:rPr>
                <w:rFonts w:ascii="Times New Roman" w:eastAsia="Times New Roman" w:hAnsi="Times New Roman" w:cs="Times New Roman"/>
                <w:sz w:val="24"/>
                <w:lang w:eastAsia="ar-SA"/>
              </w:rPr>
              <w:t xml:space="preserve">с. </w:t>
            </w:r>
            <w:proofErr w:type="spellStart"/>
            <w:r w:rsidRPr="00A07D14">
              <w:rPr>
                <w:rFonts w:ascii="Times New Roman" w:eastAsia="Times New Roman" w:hAnsi="Times New Roman" w:cs="Times New Roman"/>
                <w:sz w:val="24"/>
                <w:lang w:eastAsia="ar-SA"/>
              </w:rPr>
              <w:t>К</w:t>
            </w:r>
            <w:r>
              <w:rPr>
                <w:rFonts w:ascii="Times New Roman" w:eastAsia="Times New Roman" w:hAnsi="Times New Roman" w:cs="Times New Roman"/>
                <w:sz w:val="24"/>
                <w:lang w:eastAsia="ar-SA"/>
              </w:rPr>
              <w:t>ырлык</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60F" w:rsidRPr="00A07D14" w:rsidRDefault="00351746" w:rsidP="00A07D14">
            <w:pPr>
              <w:snapToGrid w:val="0"/>
              <w:spacing w:after="0" w:line="312" w:lineRule="auto"/>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Выделение участков</w:t>
            </w:r>
          </w:p>
        </w:tc>
      </w:tr>
      <w:tr w:rsidR="00E0260F" w:rsidRPr="00F1112F" w:rsidTr="00A07D14">
        <w:trPr>
          <w:trHeight w:val="610"/>
        </w:trPr>
        <w:tc>
          <w:tcPr>
            <w:tcW w:w="1276" w:type="dxa"/>
            <w:tcBorders>
              <w:top w:val="single" w:sz="4" w:space="0" w:color="000000"/>
              <w:left w:val="single" w:sz="4" w:space="0" w:color="000000"/>
              <w:bottom w:val="single" w:sz="4" w:space="0" w:color="000000"/>
            </w:tcBorders>
            <w:shd w:val="clear" w:color="auto" w:fill="auto"/>
            <w:vAlign w:val="center"/>
          </w:tcPr>
          <w:p w:rsidR="00E0260F" w:rsidRPr="00A07D14" w:rsidRDefault="00062180" w:rsidP="00A07D14">
            <w:pPr>
              <w:snapToGrid w:val="0"/>
              <w:spacing w:after="0" w:line="312" w:lineRule="auto"/>
              <w:jc w:val="center"/>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5</w:t>
            </w:r>
            <w:r w:rsidR="00A07D14">
              <w:rPr>
                <w:rFonts w:ascii="Times New Roman" w:eastAsia="Times New Roman" w:hAnsi="Times New Roman" w:cs="Times New Roman"/>
                <w:sz w:val="24"/>
                <w:lang w:eastAsia="ar-SA"/>
              </w:rPr>
              <w:t>.2.</w:t>
            </w:r>
          </w:p>
        </w:tc>
        <w:tc>
          <w:tcPr>
            <w:tcW w:w="2793" w:type="dxa"/>
            <w:tcBorders>
              <w:top w:val="single" w:sz="4" w:space="0" w:color="000000"/>
              <w:left w:val="single" w:sz="4" w:space="0" w:color="000000"/>
              <w:bottom w:val="single" w:sz="4" w:space="0" w:color="000000"/>
            </w:tcBorders>
            <w:shd w:val="clear" w:color="auto" w:fill="auto"/>
            <w:vAlign w:val="center"/>
          </w:tcPr>
          <w:p w:rsidR="00E0260F" w:rsidRPr="00A07D14" w:rsidRDefault="00351746" w:rsidP="00A07D14">
            <w:pPr>
              <w:snapToGrid w:val="0"/>
              <w:spacing w:after="0" w:line="312" w:lineRule="auto"/>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Общественные объекты, игровые площадки</w:t>
            </w:r>
          </w:p>
        </w:tc>
        <w:tc>
          <w:tcPr>
            <w:tcW w:w="3261" w:type="dxa"/>
            <w:tcBorders>
              <w:top w:val="single" w:sz="4" w:space="0" w:color="000000"/>
              <w:left w:val="single" w:sz="4" w:space="0" w:color="000000"/>
              <w:bottom w:val="single" w:sz="4" w:space="0" w:color="000000"/>
            </w:tcBorders>
            <w:shd w:val="clear" w:color="auto" w:fill="auto"/>
            <w:vAlign w:val="center"/>
          </w:tcPr>
          <w:p w:rsidR="00E0260F" w:rsidRPr="00A07D14" w:rsidRDefault="00062180" w:rsidP="00062180">
            <w:pPr>
              <w:snapToGrid w:val="0"/>
              <w:spacing w:after="0" w:line="312" w:lineRule="auto"/>
              <w:rPr>
                <w:rFonts w:ascii="Times New Roman" w:eastAsia="Times New Roman" w:hAnsi="Times New Roman" w:cs="Times New Roman"/>
                <w:sz w:val="24"/>
                <w:lang w:eastAsia="ar-SA"/>
              </w:rPr>
            </w:pPr>
            <w:r w:rsidRPr="00A07D14">
              <w:rPr>
                <w:rFonts w:ascii="Times New Roman" w:eastAsia="Times New Roman" w:hAnsi="Times New Roman" w:cs="Times New Roman"/>
                <w:sz w:val="24"/>
                <w:lang w:eastAsia="ar-SA"/>
              </w:rPr>
              <w:t xml:space="preserve">с. </w:t>
            </w:r>
            <w:proofErr w:type="spellStart"/>
            <w:r w:rsidRPr="00A07D14">
              <w:rPr>
                <w:rFonts w:ascii="Times New Roman" w:eastAsia="Times New Roman" w:hAnsi="Times New Roman" w:cs="Times New Roman"/>
                <w:sz w:val="24"/>
                <w:lang w:eastAsia="ar-SA"/>
              </w:rPr>
              <w:t>К</w:t>
            </w:r>
            <w:r>
              <w:rPr>
                <w:rFonts w:ascii="Times New Roman" w:eastAsia="Times New Roman" w:hAnsi="Times New Roman" w:cs="Times New Roman"/>
                <w:sz w:val="24"/>
                <w:lang w:eastAsia="ar-SA"/>
              </w:rPr>
              <w:t>ырлык</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60F" w:rsidRPr="00A07D14" w:rsidRDefault="00351746" w:rsidP="00351746">
            <w:pPr>
              <w:spacing w:after="0" w:line="312" w:lineRule="auto"/>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Благоустройство</w:t>
            </w:r>
          </w:p>
        </w:tc>
      </w:tr>
      <w:tr w:rsidR="00E0260F" w:rsidRPr="00F1112F" w:rsidTr="00A07D14">
        <w:trPr>
          <w:trHeight w:val="610"/>
        </w:trPr>
        <w:tc>
          <w:tcPr>
            <w:tcW w:w="1276" w:type="dxa"/>
            <w:tcBorders>
              <w:top w:val="single" w:sz="4" w:space="0" w:color="000000"/>
              <w:left w:val="single" w:sz="4" w:space="0" w:color="000000"/>
              <w:bottom w:val="single" w:sz="4" w:space="0" w:color="000000"/>
            </w:tcBorders>
            <w:shd w:val="clear" w:color="auto" w:fill="auto"/>
            <w:vAlign w:val="center"/>
          </w:tcPr>
          <w:p w:rsidR="00E0260F" w:rsidRPr="00A07D14" w:rsidRDefault="00062180" w:rsidP="00A07D14">
            <w:pPr>
              <w:snapToGrid w:val="0"/>
              <w:spacing w:after="0" w:line="312" w:lineRule="auto"/>
              <w:jc w:val="center"/>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5</w:t>
            </w:r>
            <w:r w:rsidR="00A07D14">
              <w:rPr>
                <w:rFonts w:ascii="Times New Roman" w:eastAsia="Times New Roman" w:hAnsi="Times New Roman" w:cs="Times New Roman"/>
                <w:sz w:val="24"/>
                <w:lang w:eastAsia="ar-SA"/>
              </w:rPr>
              <w:t>.3.</w:t>
            </w:r>
          </w:p>
        </w:tc>
        <w:tc>
          <w:tcPr>
            <w:tcW w:w="2793" w:type="dxa"/>
            <w:tcBorders>
              <w:top w:val="single" w:sz="4" w:space="0" w:color="000000"/>
              <w:left w:val="single" w:sz="4" w:space="0" w:color="000000"/>
              <w:bottom w:val="single" w:sz="4" w:space="0" w:color="000000"/>
            </w:tcBorders>
            <w:shd w:val="clear" w:color="auto" w:fill="auto"/>
            <w:vAlign w:val="center"/>
          </w:tcPr>
          <w:p w:rsidR="00E0260F" w:rsidRPr="00A07D14" w:rsidRDefault="00351746" w:rsidP="00A07D14">
            <w:pPr>
              <w:snapToGrid w:val="0"/>
              <w:spacing w:after="0" w:line="312" w:lineRule="auto"/>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ЛЭП и КТП</w:t>
            </w:r>
          </w:p>
        </w:tc>
        <w:tc>
          <w:tcPr>
            <w:tcW w:w="3261" w:type="dxa"/>
            <w:tcBorders>
              <w:top w:val="single" w:sz="4" w:space="0" w:color="000000"/>
              <w:left w:val="single" w:sz="4" w:space="0" w:color="000000"/>
              <w:bottom w:val="single" w:sz="4" w:space="0" w:color="000000"/>
            </w:tcBorders>
            <w:shd w:val="clear" w:color="auto" w:fill="auto"/>
            <w:vAlign w:val="center"/>
          </w:tcPr>
          <w:p w:rsidR="00E0260F" w:rsidRPr="00A07D14" w:rsidRDefault="00062180" w:rsidP="00062180">
            <w:pPr>
              <w:snapToGrid w:val="0"/>
              <w:spacing w:after="0" w:line="312" w:lineRule="auto"/>
              <w:rPr>
                <w:rFonts w:ascii="Times New Roman" w:eastAsia="Times New Roman" w:hAnsi="Times New Roman" w:cs="Times New Roman"/>
                <w:sz w:val="24"/>
                <w:lang w:eastAsia="ar-SA"/>
              </w:rPr>
            </w:pPr>
            <w:r w:rsidRPr="00A07D14">
              <w:rPr>
                <w:rFonts w:ascii="Times New Roman" w:eastAsia="Times New Roman" w:hAnsi="Times New Roman" w:cs="Times New Roman"/>
                <w:sz w:val="24"/>
                <w:lang w:eastAsia="ar-SA"/>
              </w:rPr>
              <w:t xml:space="preserve">с. </w:t>
            </w:r>
            <w:proofErr w:type="spellStart"/>
            <w:r w:rsidRPr="00A07D14">
              <w:rPr>
                <w:rFonts w:ascii="Times New Roman" w:eastAsia="Times New Roman" w:hAnsi="Times New Roman" w:cs="Times New Roman"/>
                <w:sz w:val="24"/>
                <w:lang w:eastAsia="ar-SA"/>
              </w:rPr>
              <w:t>К</w:t>
            </w:r>
            <w:r>
              <w:rPr>
                <w:rFonts w:ascii="Times New Roman" w:eastAsia="Times New Roman" w:hAnsi="Times New Roman" w:cs="Times New Roman"/>
                <w:sz w:val="24"/>
                <w:lang w:eastAsia="ar-SA"/>
              </w:rPr>
              <w:t>ырлык</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60F" w:rsidRPr="00A07D14" w:rsidRDefault="00351746" w:rsidP="00A07D14">
            <w:pPr>
              <w:snapToGrid w:val="0"/>
              <w:spacing w:after="0" w:line="312" w:lineRule="auto"/>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Капитальный ремонт, новое строительство</w:t>
            </w:r>
          </w:p>
        </w:tc>
      </w:tr>
    </w:tbl>
    <w:p w:rsidR="002D5540" w:rsidRDefault="002D5540" w:rsidP="00FA4374">
      <w:pPr>
        <w:spacing w:after="0" w:line="240" w:lineRule="auto"/>
        <w:ind w:firstLine="709"/>
        <w:rPr>
          <w:rFonts w:ascii="Times New Roman" w:eastAsiaTheme="minorEastAsia" w:hAnsi="Times New Roman" w:cs="Times New Roman"/>
          <w:sz w:val="28"/>
          <w:szCs w:val="28"/>
          <w:lang w:eastAsia="ru-RU"/>
        </w:rPr>
        <w:sectPr w:rsidR="002D5540" w:rsidSect="00E0260F">
          <w:pgSz w:w="11906" w:h="16838"/>
          <w:pgMar w:top="568" w:right="851" w:bottom="1134" w:left="993" w:header="709" w:footer="709" w:gutter="0"/>
          <w:cols w:space="708"/>
          <w:titlePg/>
          <w:docGrid w:linePitch="360"/>
        </w:sectPr>
      </w:pPr>
      <w:bookmarkStart w:id="3" w:name="_GoBack"/>
      <w:bookmarkEnd w:id="3"/>
    </w:p>
    <w:p w:rsidR="002015D5" w:rsidRPr="00AC03AD" w:rsidRDefault="00351746" w:rsidP="002015D5">
      <w:pPr>
        <w:pStyle w:val="1"/>
      </w:pPr>
      <w:bookmarkStart w:id="4" w:name="_Toc344274885"/>
      <w:r>
        <w:lastRenderedPageBreak/>
        <w:t>Ф</w:t>
      </w:r>
      <w:r w:rsidR="002015D5" w:rsidRPr="00AC03AD">
        <w:t>ункциональное зонирование территории</w:t>
      </w:r>
      <w:bookmarkEnd w:id="4"/>
    </w:p>
    <w:p w:rsidR="00E26DB1" w:rsidRPr="00E26DB1" w:rsidRDefault="00E26DB1" w:rsidP="00E26DB1">
      <w:pPr>
        <w:spacing w:after="0" w:line="240" w:lineRule="auto"/>
        <w:ind w:firstLine="709"/>
        <w:rPr>
          <w:rFonts w:ascii="Times New Roman" w:eastAsiaTheme="minorEastAsia" w:hAnsi="Times New Roman" w:cs="Times New Roman"/>
          <w:sz w:val="28"/>
          <w:szCs w:val="28"/>
          <w:lang w:eastAsia="ru-RU"/>
        </w:rPr>
      </w:pPr>
      <w:r w:rsidRPr="00E26DB1">
        <w:rPr>
          <w:rFonts w:ascii="Times New Roman" w:eastAsiaTheme="minorEastAsia" w:hAnsi="Times New Roman" w:cs="Times New Roman"/>
          <w:sz w:val="28"/>
          <w:szCs w:val="28"/>
          <w:lang w:eastAsia="ru-RU"/>
        </w:rPr>
        <w:t xml:space="preserve">Выполненное зонирование исходит из стратегических целей развития </w:t>
      </w:r>
      <w:r>
        <w:rPr>
          <w:rFonts w:ascii="Times New Roman" w:eastAsiaTheme="minorEastAsia" w:hAnsi="Times New Roman" w:cs="Times New Roman"/>
          <w:sz w:val="28"/>
          <w:szCs w:val="28"/>
          <w:lang w:eastAsia="ru-RU"/>
        </w:rPr>
        <w:t>муниципального образования</w:t>
      </w:r>
      <w:r w:rsidRPr="00E26DB1">
        <w:rPr>
          <w:rFonts w:ascii="Times New Roman" w:eastAsiaTheme="minorEastAsia" w:hAnsi="Times New Roman" w:cs="Times New Roman"/>
          <w:sz w:val="28"/>
          <w:szCs w:val="28"/>
          <w:lang w:eastAsia="ru-RU"/>
        </w:rPr>
        <w:t xml:space="preserve"> и ограничивающих развитие факторов:</w:t>
      </w:r>
    </w:p>
    <w:p w:rsidR="00E26DB1" w:rsidRPr="00E26DB1" w:rsidRDefault="00E26DB1" w:rsidP="00E26DB1">
      <w:pPr>
        <w:spacing w:after="0" w:line="240" w:lineRule="auto"/>
        <w:ind w:firstLine="709"/>
        <w:rPr>
          <w:rFonts w:ascii="Times New Roman" w:eastAsiaTheme="minorEastAsia" w:hAnsi="Times New Roman" w:cs="Times New Roman"/>
          <w:sz w:val="28"/>
          <w:szCs w:val="28"/>
          <w:lang w:eastAsia="ru-RU"/>
        </w:rPr>
      </w:pPr>
      <w:r w:rsidRPr="00E26DB1">
        <w:rPr>
          <w:rFonts w:ascii="Times New Roman" w:eastAsiaTheme="minorEastAsia" w:hAnsi="Times New Roman" w:cs="Times New Roman"/>
          <w:sz w:val="28"/>
          <w:szCs w:val="28"/>
          <w:lang w:eastAsia="ru-RU"/>
        </w:rPr>
        <w:t>– приоритетности сельского хозяйства, как традиционной отрасли экономики района;</w:t>
      </w:r>
    </w:p>
    <w:p w:rsidR="00E26DB1" w:rsidRPr="00E26DB1" w:rsidRDefault="00E26DB1" w:rsidP="00E26DB1">
      <w:pPr>
        <w:spacing w:after="0" w:line="240" w:lineRule="auto"/>
        <w:ind w:firstLine="709"/>
        <w:rPr>
          <w:rFonts w:ascii="Times New Roman" w:eastAsiaTheme="minorEastAsia" w:hAnsi="Times New Roman" w:cs="Times New Roman"/>
          <w:sz w:val="28"/>
          <w:szCs w:val="28"/>
          <w:lang w:eastAsia="ru-RU"/>
        </w:rPr>
      </w:pPr>
      <w:r w:rsidRPr="00E26DB1">
        <w:rPr>
          <w:rFonts w:ascii="Times New Roman" w:eastAsiaTheme="minorEastAsia" w:hAnsi="Times New Roman" w:cs="Times New Roman"/>
          <w:sz w:val="28"/>
          <w:szCs w:val="28"/>
          <w:lang w:eastAsia="ru-RU"/>
        </w:rPr>
        <w:t>– перспективности рекреационного комплекса, как приоритетной отрасли в республике при наличии рекреационных ресурсов в районе;</w:t>
      </w:r>
    </w:p>
    <w:p w:rsidR="00E26DB1" w:rsidRDefault="00E26DB1" w:rsidP="00E26DB1">
      <w:pPr>
        <w:spacing w:after="0" w:line="240" w:lineRule="auto"/>
        <w:ind w:firstLine="709"/>
        <w:rPr>
          <w:rFonts w:ascii="Times New Roman" w:eastAsiaTheme="minorEastAsia" w:hAnsi="Times New Roman" w:cs="Times New Roman"/>
          <w:sz w:val="28"/>
          <w:szCs w:val="28"/>
          <w:lang w:eastAsia="ru-RU"/>
        </w:rPr>
      </w:pPr>
      <w:r w:rsidRPr="00E26DB1">
        <w:rPr>
          <w:rFonts w:ascii="Times New Roman" w:eastAsiaTheme="minorEastAsia" w:hAnsi="Times New Roman" w:cs="Times New Roman"/>
          <w:sz w:val="28"/>
          <w:szCs w:val="28"/>
          <w:lang w:eastAsia="ru-RU"/>
        </w:rPr>
        <w:t xml:space="preserve">– широких возможностей, предоставляемых лесными экосистемами района. </w:t>
      </w:r>
    </w:p>
    <w:p w:rsidR="00351746" w:rsidRDefault="00351746" w:rsidP="00E26DB1">
      <w:pPr>
        <w:spacing w:after="0" w:line="240" w:lineRule="auto"/>
        <w:ind w:firstLine="709"/>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Функциональное зонирование территории поселения представляет собой разделение территории по категориям земель, согласно Земельному Кодексу РФ. </w:t>
      </w:r>
    </w:p>
    <w:p w:rsidR="00351746" w:rsidRDefault="00351746" w:rsidP="00E26DB1">
      <w:pPr>
        <w:spacing w:after="0" w:line="240" w:lineRule="auto"/>
        <w:ind w:firstLine="709"/>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административных границах поселения выделены следующие категории земель:</w:t>
      </w:r>
    </w:p>
    <w:p w:rsidR="00351746" w:rsidRDefault="00351746" w:rsidP="00E26DB1">
      <w:pPr>
        <w:spacing w:after="0" w:line="240" w:lineRule="auto"/>
        <w:ind w:firstLine="709"/>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земли населенных пунктов;</w:t>
      </w:r>
    </w:p>
    <w:p w:rsidR="00351746" w:rsidRDefault="00351746" w:rsidP="00E26DB1">
      <w:pPr>
        <w:spacing w:after="0" w:line="240" w:lineRule="auto"/>
        <w:ind w:firstLine="709"/>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земли сельскохозяйственного назначения;</w:t>
      </w:r>
    </w:p>
    <w:p w:rsidR="00351746" w:rsidRDefault="00351746" w:rsidP="00E26DB1">
      <w:pPr>
        <w:spacing w:after="0" w:line="240" w:lineRule="auto"/>
        <w:ind w:firstLine="709"/>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земли лесного фонда;</w:t>
      </w:r>
    </w:p>
    <w:p w:rsidR="00351746" w:rsidRDefault="00351746" w:rsidP="00E26DB1">
      <w:pPr>
        <w:spacing w:after="0" w:line="240" w:lineRule="auto"/>
        <w:ind w:firstLine="709"/>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земли транспорта;</w:t>
      </w:r>
    </w:p>
    <w:p w:rsidR="00351746" w:rsidRDefault="00351746" w:rsidP="00E26DB1">
      <w:pPr>
        <w:spacing w:after="0" w:line="240" w:lineRule="auto"/>
        <w:ind w:firstLine="709"/>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земли специального назначения;</w:t>
      </w:r>
    </w:p>
    <w:p w:rsidR="00351746" w:rsidRDefault="00351746" w:rsidP="00351746">
      <w:pPr>
        <w:spacing w:after="0" w:line="240" w:lineRule="auto"/>
        <w:ind w:firstLine="709"/>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земли природоохранного назначения;</w:t>
      </w:r>
    </w:p>
    <w:p w:rsidR="00351746" w:rsidRDefault="00351746" w:rsidP="00351746">
      <w:pPr>
        <w:spacing w:after="0" w:line="240" w:lineRule="auto"/>
        <w:ind w:firstLine="709"/>
        <w:rPr>
          <w:rFonts w:ascii="Times New Roman" w:eastAsiaTheme="minorEastAsia" w:hAnsi="Times New Roman" w:cs="Times New Roman"/>
          <w:sz w:val="28"/>
          <w:szCs w:val="28"/>
          <w:lang w:eastAsia="ru-RU"/>
        </w:rPr>
      </w:pPr>
    </w:p>
    <w:p w:rsidR="00E26DB1" w:rsidRPr="00E26DB1" w:rsidRDefault="00351746" w:rsidP="00E26DB1">
      <w:pPr>
        <w:spacing w:after="0" w:line="240" w:lineRule="auto"/>
        <w:ind w:firstLine="709"/>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1. Земли</w:t>
      </w:r>
      <w:r w:rsidR="00E26DB1" w:rsidRPr="00E26DB1">
        <w:rPr>
          <w:rFonts w:ascii="Times New Roman" w:eastAsiaTheme="minorEastAsia" w:hAnsi="Times New Roman" w:cs="Times New Roman"/>
          <w:b/>
          <w:sz w:val="28"/>
          <w:szCs w:val="28"/>
          <w:lang w:eastAsia="ru-RU"/>
        </w:rPr>
        <w:t xml:space="preserve"> </w:t>
      </w:r>
      <w:r>
        <w:rPr>
          <w:rFonts w:ascii="Times New Roman" w:eastAsiaTheme="minorEastAsia" w:hAnsi="Times New Roman" w:cs="Times New Roman"/>
          <w:b/>
          <w:sz w:val="28"/>
          <w:szCs w:val="28"/>
          <w:lang w:eastAsia="ru-RU"/>
        </w:rPr>
        <w:t>населенных пунктов</w:t>
      </w:r>
    </w:p>
    <w:p w:rsidR="00E26DB1" w:rsidRPr="00E26DB1" w:rsidRDefault="00351746" w:rsidP="00E26DB1">
      <w:pPr>
        <w:spacing w:after="0" w:line="240" w:lineRule="auto"/>
        <w:ind w:firstLine="709"/>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Включают в себя территории населенных пунктов в пределах проектируемых границ. Эти земли предназначены для градостроительного освоения, т.е.</w:t>
      </w:r>
      <w:r w:rsidRPr="00351746">
        <w:rPr>
          <w:rFonts w:ascii="Times New Roman" w:eastAsiaTheme="minorEastAsia" w:hAnsi="Times New Roman" w:cs="Times New Roman"/>
          <w:sz w:val="28"/>
          <w:szCs w:val="28"/>
          <w:lang w:eastAsia="ru-RU"/>
        </w:rPr>
        <w:t xml:space="preserve"> используемые и предназначенные для застройки и развития населенных пунктов.</w:t>
      </w:r>
      <w:r>
        <w:rPr>
          <w:rFonts w:ascii="Times New Roman" w:eastAsiaTheme="minorEastAsia" w:hAnsi="Times New Roman" w:cs="Times New Roman"/>
          <w:sz w:val="28"/>
          <w:szCs w:val="28"/>
          <w:lang w:eastAsia="ru-RU"/>
        </w:rPr>
        <w:t xml:space="preserve"> Земли населенных пунктов подлежат градостроительному зонированию и для развития этих территорий необходима разработка проектов планировок.</w:t>
      </w:r>
      <w:r w:rsidRPr="00351746">
        <w:t xml:space="preserve"> </w:t>
      </w:r>
      <w:r w:rsidRPr="00351746">
        <w:rPr>
          <w:rFonts w:ascii="Times New Roman" w:eastAsiaTheme="minorEastAsia" w:hAnsi="Times New Roman" w:cs="Times New Roman"/>
          <w:sz w:val="28"/>
          <w:szCs w:val="28"/>
          <w:lang w:eastAsia="ru-RU"/>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E26DB1" w:rsidRPr="00E26DB1" w:rsidRDefault="00E26DB1" w:rsidP="00E26DB1">
      <w:pPr>
        <w:spacing w:after="0" w:line="240" w:lineRule="auto"/>
        <w:ind w:firstLine="709"/>
        <w:rPr>
          <w:rFonts w:ascii="Times New Roman" w:eastAsiaTheme="minorEastAsia" w:hAnsi="Times New Roman" w:cs="Times New Roman"/>
          <w:b/>
          <w:sz w:val="28"/>
          <w:szCs w:val="28"/>
          <w:lang w:eastAsia="ru-RU"/>
        </w:rPr>
      </w:pPr>
      <w:r w:rsidRPr="00E26DB1">
        <w:rPr>
          <w:rFonts w:ascii="Times New Roman" w:eastAsiaTheme="minorEastAsia" w:hAnsi="Times New Roman" w:cs="Times New Roman"/>
          <w:b/>
          <w:sz w:val="28"/>
          <w:szCs w:val="28"/>
          <w:lang w:eastAsia="ru-RU"/>
        </w:rPr>
        <w:t>2. З</w:t>
      </w:r>
      <w:r w:rsidR="00351746">
        <w:rPr>
          <w:rFonts w:ascii="Times New Roman" w:eastAsiaTheme="minorEastAsia" w:hAnsi="Times New Roman" w:cs="Times New Roman"/>
          <w:b/>
          <w:sz w:val="28"/>
          <w:szCs w:val="28"/>
          <w:lang w:eastAsia="ru-RU"/>
        </w:rPr>
        <w:t>емли сельскохозяйственного назначения</w:t>
      </w:r>
    </w:p>
    <w:p w:rsidR="00351746" w:rsidRPr="00351746" w:rsidRDefault="00351746" w:rsidP="00351746">
      <w:pPr>
        <w:spacing w:after="0" w:line="240" w:lineRule="auto"/>
        <w:ind w:firstLine="709"/>
        <w:rPr>
          <w:rFonts w:ascii="Times New Roman" w:eastAsiaTheme="minorEastAsia" w:hAnsi="Times New Roman" w:cs="Times New Roman"/>
          <w:sz w:val="28"/>
          <w:szCs w:val="28"/>
          <w:lang w:eastAsia="ru-RU"/>
        </w:rPr>
      </w:pPr>
      <w:r w:rsidRPr="00351746">
        <w:rPr>
          <w:rFonts w:ascii="Times New Roman" w:eastAsiaTheme="minorEastAsia" w:hAnsi="Times New Roman" w:cs="Times New Roman"/>
          <w:sz w:val="28"/>
          <w:szCs w:val="28"/>
          <w:lang w:eastAsia="ru-RU"/>
        </w:rPr>
        <w:t>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351746" w:rsidRPr="00351746" w:rsidRDefault="00351746" w:rsidP="00351746">
      <w:pPr>
        <w:spacing w:after="0" w:line="240" w:lineRule="auto"/>
        <w:ind w:firstLine="709"/>
        <w:rPr>
          <w:rFonts w:ascii="Times New Roman" w:eastAsiaTheme="minorEastAsia" w:hAnsi="Times New Roman" w:cs="Times New Roman"/>
          <w:sz w:val="28"/>
          <w:szCs w:val="28"/>
          <w:lang w:eastAsia="ru-RU"/>
        </w:rPr>
      </w:pPr>
      <w:r w:rsidRPr="00351746">
        <w:rPr>
          <w:rFonts w:ascii="Times New Roman" w:eastAsiaTheme="minorEastAsia" w:hAnsi="Times New Roman" w:cs="Times New Roman"/>
          <w:sz w:val="28"/>
          <w:szCs w:val="28"/>
          <w:lang w:eastAsia="ru-RU"/>
        </w:rPr>
        <w:t xml:space="preserve">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w:t>
      </w:r>
      <w:r w:rsidRPr="00351746">
        <w:rPr>
          <w:rFonts w:ascii="Times New Roman" w:eastAsiaTheme="minorEastAsia" w:hAnsi="Times New Roman" w:cs="Times New Roman"/>
          <w:sz w:val="28"/>
          <w:szCs w:val="28"/>
          <w:lang w:eastAsia="ru-RU"/>
        </w:rPr>
        <w:lastRenderedPageBreak/>
        <w:t>производства, хранения и первичной переработки сельскохозяйственной продукции.</w:t>
      </w:r>
    </w:p>
    <w:p w:rsidR="00351746" w:rsidRPr="00351746" w:rsidRDefault="00351746" w:rsidP="00351746">
      <w:pPr>
        <w:spacing w:after="0" w:line="240" w:lineRule="auto"/>
        <w:ind w:firstLine="709"/>
        <w:rPr>
          <w:rFonts w:ascii="Times New Roman" w:eastAsiaTheme="minorEastAsia" w:hAnsi="Times New Roman" w:cs="Times New Roman"/>
          <w:sz w:val="28"/>
          <w:szCs w:val="28"/>
          <w:lang w:eastAsia="ru-RU"/>
        </w:rPr>
      </w:pPr>
      <w:r w:rsidRPr="00351746">
        <w:rPr>
          <w:rFonts w:ascii="Times New Roman" w:eastAsiaTheme="minorEastAsia" w:hAnsi="Times New Roman" w:cs="Times New Roman"/>
          <w:sz w:val="28"/>
          <w:szCs w:val="28"/>
          <w:lang w:eastAsia="ru-RU"/>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r>
        <w:rPr>
          <w:rFonts w:ascii="Times New Roman" w:eastAsiaTheme="minorEastAsia" w:hAnsi="Times New Roman" w:cs="Times New Roman"/>
          <w:sz w:val="28"/>
          <w:szCs w:val="28"/>
          <w:lang w:eastAsia="ru-RU"/>
        </w:rPr>
        <w:t>.</w:t>
      </w:r>
    </w:p>
    <w:p w:rsidR="00E26DB1" w:rsidRPr="00E26DB1" w:rsidRDefault="00E26DB1" w:rsidP="00351746">
      <w:pPr>
        <w:spacing w:after="0" w:line="240" w:lineRule="auto"/>
        <w:ind w:firstLine="709"/>
        <w:rPr>
          <w:rFonts w:ascii="Times New Roman" w:eastAsiaTheme="minorEastAsia" w:hAnsi="Times New Roman" w:cs="Times New Roman"/>
          <w:b/>
          <w:sz w:val="28"/>
          <w:szCs w:val="28"/>
          <w:lang w:eastAsia="ru-RU"/>
        </w:rPr>
      </w:pPr>
      <w:r w:rsidRPr="00E26DB1">
        <w:rPr>
          <w:rFonts w:ascii="Times New Roman" w:eastAsiaTheme="minorEastAsia" w:hAnsi="Times New Roman" w:cs="Times New Roman"/>
          <w:b/>
          <w:sz w:val="28"/>
          <w:szCs w:val="28"/>
          <w:lang w:eastAsia="ru-RU"/>
        </w:rPr>
        <w:t>3. З</w:t>
      </w:r>
      <w:r w:rsidR="00351746">
        <w:rPr>
          <w:rFonts w:ascii="Times New Roman" w:eastAsiaTheme="minorEastAsia" w:hAnsi="Times New Roman" w:cs="Times New Roman"/>
          <w:b/>
          <w:sz w:val="28"/>
          <w:szCs w:val="28"/>
          <w:lang w:eastAsia="ru-RU"/>
        </w:rPr>
        <w:t>емли лесного фонда</w:t>
      </w:r>
    </w:p>
    <w:p w:rsidR="00351746" w:rsidRPr="00351746" w:rsidRDefault="00351746" w:rsidP="00351746">
      <w:pPr>
        <w:spacing w:after="0" w:line="240" w:lineRule="auto"/>
        <w:ind w:firstLine="709"/>
        <w:rPr>
          <w:rFonts w:ascii="Times New Roman" w:eastAsiaTheme="minorEastAsia" w:hAnsi="Times New Roman" w:cs="Times New Roman"/>
          <w:sz w:val="28"/>
          <w:szCs w:val="28"/>
          <w:lang w:eastAsia="ru-RU"/>
        </w:rPr>
      </w:pPr>
      <w:r w:rsidRPr="00351746">
        <w:rPr>
          <w:rFonts w:ascii="Times New Roman" w:eastAsiaTheme="minorEastAsia" w:hAnsi="Times New Roman" w:cs="Times New Roman"/>
          <w:sz w:val="28"/>
          <w:szCs w:val="28"/>
          <w:lang w:eastAsia="ru-RU"/>
        </w:rPr>
        <w:t>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351746" w:rsidRPr="00351746" w:rsidRDefault="00351746" w:rsidP="00351746">
      <w:pPr>
        <w:spacing w:after="0" w:line="240" w:lineRule="auto"/>
        <w:ind w:firstLine="709"/>
        <w:rPr>
          <w:rFonts w:ascii="Times New Roman" w:eastAsiaTheme="minorEastAsia" w:hAnsi="Times New Roman" w:cs="Times New Roman"/>
          <w:sz w:val="28"/>
          <w:szCs w:val="28"/>
          <w:lang w:eastAsia="ru-RU"/>
        </w:rPr>
      </w:pPr>
      <w:r w:rsidRPr="00351746">
        <w:rPr>
          <w:rFonts w:ascii="Times New Roman" w:eastAsiaTheme="minorEastAsia" w:hAnsi="Times New Roman" w:cs="Times New Roman"/>
          <w:sz w:val="28"/>
          <w:szCs w:val="28"/>
          <w:lang w:eastAsia="ru-RU"/>
        </w:rPr>
        <w:t xml:space="preserve">Порядок использования и охраны земель лесного фонда регулируется </w:t>
      </w:r>
      <w:r>
        <w:rPr>
          <w:rFonts w:ascii="Times New Roman" w:eastAsiaTheme="minorEastAsia" w:hAnsi="Times New Roman" w:cs="Times New Roman"/>
          <w:sz w:val="28"/>
          <w:szCs w:val="28"/>
          <w:lang w:eastAsia="ru-RU"/>
        </w:rPr>
        <w:t>земельным</w:t>
      </w:r>
      <w:r w:rsidRPr="00351746">
        <w:rPr>
          <w:rFonts w:ascii="Times New Roman" w:eastAsiaTheme="minorEastAsia" w:hAnsi="Times New Roman" w:cs="Times New Roman"/>
          <w:sz w:val="28"/>
          <w:szCs w:val="28"/>
          <w:lang w:eastAsia="ru-RU"/>
        </w:rPr>
        <w:t xml:space="preserve"> и лесным законодательством.</w:t>
      </w:r>
    </w:p>
    <w:p w:rsidR="00E26DB1" w:rsidRPr="00E26DB1" w:rsidRDefault="00E26DB1" w:rsidP="00351746">
      <w:pPr>
        <w:spacing w:after="0" w:line="240" w:lineRule="auto"/>
        <w:ind w:firstLine="709"/>
        <w:rPr>
          <w:rFonts w:ascii="Times New Roman" w:eastAsiaTheme="minorEastAsia" w:hAnsi="Times New Roman" w:cs="Times New Roman"/>
          <w:b/>
          <w:sz w:val="28"/>
          <w:szCs w:val="28"/>
          <w:lang w:eastAsia="ru-RU"/>
        </w:rPr>
      </w:pPr>
      <w:r w:rsidRPr="00E26DB1">
        <w:rPr>
          <w:rFonts w:ascii="Times New Roman" w:eastAsiaTheme="minorEastAsia" w:hAnsi="Times New Roman" w:cs="Times New Roman"/>
          <w:b/>
          <w:sz w:val="28"/>
          <w:szCs w:val="28"/>
          <w:lang w:eastAsia="ru-RU"/>
        </w:rPr>
        <w:t xml:space="preserve">4. </w:t>
      </w:r>
      <w:r w:rsidR="00351746">
        <w:rPr>
          <w:rFonts w:ascii="Times New Roman" w:eastAsiaTheme="minorEastAsia" w:hAnsi="Times New Roman" w:cs="Times New Roman"/>
          <w:b/>
          <w:sz w:val="28"/>
          <w:szCs w:val="28"/>
          <w:lang w:eastAsia="ru-RU"/>
        </w:rPr>
        <w:t>Земли транспорта</w:t>
      </w:r>
    </w:p>
    <w:p w:rsidR="001F383C" w:rsidRPr="001F383C" w:rsidRDefault="00351746" w:rsidP="001F383C">
      <w:pPr>
        <w:spacing w:after="0" w:line="240" w:lineRule="auto"/>
        <w:ind w:firstLine="709"/>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Предназначены для автомобильных дорог регионального и местного значения, для обеспечения деятельности организаций и эксплуатации.</w:t>
      </w:r>
    </w:p>
    <w:p w:rsidR="00351746" w:rsidRPr="00E26DB1" w:rsidRDefault="00351746" w:rsidP="00351746">
      <w:pPr>
        <w:spacing w:after="0" w:line="240" w:lineRule="auto"/>
        <w:ind w:firstLine="709"/>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5</w:t>
      </w:r>
      <w:r w:rsidRPr="00E26DB1">
        <w:rPr>
          <w:rFonts w:ascii="Times New Roman" w:eastAsiaTheme="minorEastAsia" w:hAnsi="Times New Roman" w:cs="Times New Roman"/>
          <w:b/>
          <w:sz w:val="28"/>
          <w:szCs w:val="28"/>
          <w:lang w:eastAsia="ru-RU"/>
        </w:rPr>
        <w:t xml:space="preserve">. </w:t>
      </w:r>
      <w:r>
        <w:rPr>
          <w:rFonts w:ascii="Times New Roman" w:eastAsiaTheme="minorEastAsia" w:hAnsi="Times New Roman" w:cs="Times New Roman"/>
          <w:b/>
          <w:sz w:val="28"/>
          <w:szCs w:val="28"/>
          <w:lang w:eastAsia="ru-RU"/>
        </w:rPr>
        <w:t>Земли специального назначения</w:t>
      </w:r>
    </w:p>
    <w:p w:rsidR="00E26DB1" w:rsidRPr="00E26DB1" w:rsidRDefault="00351746" w:rsidP="00351746">
      <w:pPr>
        <w:spacing w:after="0" w:line="240" w:lineRule="auto"/>
        <w:ind w:firstLine="709"/>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Земли выделены для объектов по утилизации отходов (свалки, скотомогильники, поля фильтраций) и кладбищ.</w:t>
      </w:r>
    </w:p>
    <w:p w:rsidR="00351746" w:rsidRPr="00E26DB1" w:rsidRDefault="00351746" w:rsidP="00351746">
      <w:pPr>
        <w:spacing w:after="0" w:line="240" w:lineRule="auto"/>
        <w:ind w:firstLine="709"/>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6. Земли природоохранного назначения</w:t>
      </w:r>
    </w:p>
    <w:p w:rsidR="00351746" w:rsidRDefault="00351746" w:rsidP="00351746">
      <w:pPr>
        <w:spacing w:after="0" w:line="240" w:lineRule="auto"/>
        <w:ind w:firstLine="709"/>
        <w:rPr>
          <w:rFonts w:ascii="Times New Roman" w:eastAsiaTheme="minorEastAsia" w:hAnsi="Times New Roman" w:cs="Times New Roman"/>
          <w:sz w:val="28"/>
          <w:szCs w:val="28"/>
          <w:lang w:eastAsia="ru-RU"/>
        </w:rPr>
      </w:pPr>
      <w:r w:rsidRPr="00351746">
        <w:rPr>
          <w:rFonts w:ascii="Times New Roman" w:eastAsiaTheme="minorEastAsia" w:hAnsi="Times New Roman" w:cs="Times New Roman"/>
          <w:sz w:val="28"/>
          <w:szCs w:val="28"/>
          <w:lang w:eastAsia="ru-RU"/>
        </w:rPr>
        <w:t>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AC03AD" w:rsidRPr="00E26DB1" w:rsidRDefault="00AC03AD" w:rsidP="00351746">
      <w:pPr>
        <w:spacing w:after="0" w:line="240" w:lineRule="auto"/>
        <w:ind w:firstLine="709"/>
        <w:rPr>
          <w:rFonts w:ascii="Times New Roman" w:eastAsiaTheme="minorEastAsia" w:hAnsi="Times New Roman" w:cs="Times New Roman"/>
          <w:sz w:val="28"/>
          <w:szCs w:val="28"/>
          <w:lang w:eastAsia="ru-RU"/>
        </w:rPr>
      </w:pPr>
    </w:p>
    <w:sectPr w:rsidR="00AC03AD" w:rsidRPr="00E26DB1" w:rsidSect="002D5540">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609" w:rsidRDefault="007B1609" w:rsidP="002D5540">
      <w:pPr>
        <w:spacing w:after="0" w:line="240" w:lineRule="auto"/>
      </w:pPr>
      <w:r>
        <w:separator/>
      </w:r>
    </w:p>
  </w:endnote>
  <w:endnote w:type="continuationSeparator" w:id="0">
    <w:p w:rsidR="007B1609" w:rsidRDefault="007B1609" w:rsidP="002D5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F29" w:rsidRDefault="00597F29">
    <w:pPr>
      <w:pStyle w:val="af5"/>
      <w:jc w:val="right"/>
    </w:pPr>
  </w:p>
  <w:p w:rsidR="00597F29" w:rsidRDefault="00597F29">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074307"/>
      <w:docPartObj>
        <w:docPartGallery w:val="Page Numbers (Bottom of Page)"/>
        <w:docPartUnique/>
      </w:docPartObj>
    </w:sdtPr>
    <w:sdtEndPr/>
    <w:sdtContent>
      <w:p w:rsidR="002D5540" w:rsidRDefault="002D5540">
        <w:pPr>
          <w:pStyle w:val="af5"/>
          <w:jc w:val="center"/>
        </w:pPr>
        <w:r>
          <w:fldChar w:fldCharType="begin"/>
        </w:r>
        <w:r>
          <w:instrText>PAGE   \* MERGEFORMAT</w:instrText>
        </w:r>
        <w:r>
          <w:fldChar w:fldCharType="separate"/>
        </w:r>
        <w:r w:rsidR="00062180">
          <w:rPr>
            <w:noProof/>
          </w:rPr>
          <w:t>1</w:t>
        </w:r>
        <w:r>
          <w:fldChar w:fldCharType="end"/>
        </w:r>
      </w:p>
    </w:sdtContent>
  </w:sdt>
  <w:p w:rsidR="002D5540" w:rsidRDefault="002D5540">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540" w:rsidRDefault="002D5540">
    <w:pPr>
      <w:pStyle w:val="af5"/>
      <w:jc w:val="center"/>
    </w:pPr>
  </w:p>
  <w:p w:rsidR="002D5540" w:rsidRDefault="002D554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609" w:rsidRDefault="007B1609" w:rsidP="002D5540">
      <w:pPr>
        <w:spacing w:after="0" w:line="240" w:lineRule="auto"/>
      </w:pPr>
      <w:r>
        <w:separator/>
      </w:r>
    </w:p>
  </w:footnote>
  <w:footnote w:type="continuationSeparator" w:id="0">
    <w:p w:rsidR="007B1609" w:rsidRDefault="007B1609" w:rsidP="002D55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
    <w:lvl w:ilvl="0">
      <w:start w:val="1"/>
      <w:numFmt w:val="bullet"/>
      <w:lvlText w:val=""/>
      <w:lvlJc w:val="left"/>
      <w:pPr>
        <w:tabs>
          <w:tab w:val="num" w:pos="794"/>
        </w:tabs>
        <w:ind w:left="794" w:hanging="74"/>
      </w:pPr>
      <w:rPr>
        <w:rFonts w:ascii="Symbol" w:hAnsi="Symbol"/>
      </w:rPr>
    </w:lvl>
  </w:abstractNum>
  <w:abstractNum w:abstractNumId="1">
    <w:nsid w:val="197555C9"/>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20883754"/>
    <w:multiLevelType w:val="hybridMultilevel"/>
    <w:tmpl w:val="B0820E74"/>
    <w:lvl w:ilvl="0" w:tplc="22BE1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8B2FDC"/>
    <w:multiLevelType w:val="hybridMultilevel"/>
    <w:tmpl w:val="F9C00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1E3B95"/>
    <w:multiLevelType w:val="hybridMultilevel"/>
    <w:tmpl w:val="CC9AB570"/>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9550B5"/>
    <w:multiLevelType w:val="hybridMultilevel"/>
    <w:tmpl w:val="D6566280"/>
    <w:lvl w:ilvl="0" w:tplc="04190005">
      <w:start w:val="1"/>
      <w:numFmt w:val="bullet"/>
      <w:lvlText w:val=""/>
      <w:lvlJc w:val="left"/>
      <w:pPr>
        <w:tabs>
          <w:tab w:val="num" w:pos="540"/>
        </w:tabs>
        <w:ind w:left="540" w:hanging="360"/>
      </w:pPr>
      <w:rPr>
        <w:rFonts w:ascii="Wingdings" w:hAnsi="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E3331BB"/>
    <w:multiLevelType w:val="hybridMultilevel"/>
    <w:tmpl w:val="8B662F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78"/>
    <w:rsid w:val="00062180"/>
    <w:rsid w:val="000C044F"/>
    <w:rsid w:val="000C22B8"/>
    <w:rsid w:val="00166DCE"/>
    <w:rsid w:val="00176220"/>
    <w:rsid w:val="00180635"/>
    <w:rsid w:val="001B3E2C"/>
    <w:rsid w:val="001F383C"/>
    <w:rsid w:val="002015D5"/>
    <w:rsid w:val="00221A11"/>
    <w:rsid w:val="002D5540"/>
    <w:rsid w:val="00313C76"/>
    <w:rsid w:val="003218CB"/>
    <w:rsid w:val="00334475"/>
    <w:rsid w:val="00351746"/>
    <w:rsid w:val="003871B3"/>
    <w:rsid w:val="003C728D"/>
    <w:rsid w:val="004A261B"/>
    <w:rsid w:val="00593FBD"/>
    <w:rsid w:val="00597F29"/>
    <w:rsid w:val="006F1378"/>
    <w:rsid w:val="0070771B"/>
    <w:rsid w:val="007B1609"/>
    <w:rsid w:val="007B40B8"/>
    <w:rsid w:val="007C21B5"/>
    <w:rsid w:val="0084542B"/>
    <w:rsid w:val="00845504"/>
    <w:rsid w:val="009269B5"/>
    <w:rsid w:val="009800C6"/>
    <w:rsid w:val="00981430"/>
    <w:rsid w:val="00990650"/>
    <w:rsid w:val="009F5C3E"/>
    <w:rsid w:val="00A07D14"/>
    <w:rsid w:val="00A73728"/>
    <w:rsid w:val="00A8788A"/>
    <w:rsid w:val="00AB220E"/>
    <w:rsid w:val="00AC03AD"/>
    <w:rsid w:val="00AE468E"/>
    <w:rsid w:val="00B02E6B"/>
    <w:rsid w:val="00B24B2C"/>
    <w:rsid w:val="00C013E6"/>
    <w:rsid w:val="00C478B6"/>
    <w:rsid w:val="00CB47BE"/>
    <w:rsid w:val="00CF7D55"/>
    <w:rsid w:val="00D91108"/>
    <w:rsid w:val="00DA0670"/>
    <w:rsid w:val="00DE35BD"/>
    <w:rsid w:val="00E0260F"/>
    <w:rsid w:val="00E22A6F"/>
    <w:rsid w:val="00E26DB1"/>
    <w:rsid w:val="00E846B3"/>
    <w:rsid w:val="00F47FF3"/>
    <w:rsid w:val="00F72771"/>
    <w:rsid w:val="00FA4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B4FE52-30E4-4159-B4FC-D3A292D1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76220"/>
    <w:pPr>
      <w:keepNext/>
      <w:keepLines/>
      <w:numPr>
        <w:numId w:val="2"/>
      </w:numPr>
      <w:spacing w:before="480" w:after="0"/>
      <w:jc w:val="center"/>
      <w:outlineLvl w:val="0"/>
    </w:pPr>
    <w:rPr>
      <w:rFonts w:ascii="Times New Roman" w:eastAsiaTheme="majorEastAsia" w:hAnsi="Times New Roman" w:cstheme="majorBidi"/>
      <w:b/>
      <w:bCs/>
      <w:sz w:val="32"/>
      <w:szCs w:val="28"/>
      <w:lang w:eastAsia="ru-RU"/>
    </w:rPr>
  </w:style>
  <w:style w:type="paragraph" w:styleId="2">
    <w:name w:val="heading 2"/>
    <w:basedOn w:val="a"/>
    <w:next w:val="a"/>
    <w:link w:val="20"/>
    <w:uiPriority w:val="9"/>
    <w:unhideWhenUsed/>
    <w:qFormat/>
    <w:rsid w:val="00176220"/>
    <w:pPr>
      <w:keepNext/>
      <w:keepLines/>
      <w:numPr>
        <w:ilvl w:val="1"/>
        <w:numId w:val="2"/>
      </w:numPr>
      <w:spacing w:before="200" w:after="0"/>
      <w:jc w:val="center"/>
      <w:outlineLvl w:val="1"/>
    </w:pPr>
    <w:rPr>
      <w:rFonts w:ascii="Times New Roman" w:eastAsiaTheme="majorEastAsia" w:hAnsi="Times New Roman" w:cstheme="majorBidi"/>
      <w:b/>
      <w:bCs/>
      <w:sz w:val="28"/>
      <w:szCs w:val="26"/>
      <w:lang w:eastAsia="ru-RU"/>
    </w:rPr>
  </w:style>
  <w:style w:type="paragraph" w:styleId="3">
    <w:name w:val="heading 3"/>
    <w:basedOn w:val="a"/>
    <w:next w:val="a"/>
    <w:link w:val="30"/>
    <w:uiPriority w:val="9"/>
    <w:semiHidden/>
    <w:unhideWhenUsed/>
    <w:qFormat/>
    <w:rsid w:val="00176220"/>
    <w:pPr>
      <w:keepNext/>
      <w:keepLines/>
      <w:numPr>
        <w:ilvl w:val="2"/>
        <w:numId w:val="2"/>
      </w:numPr>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176220"/>
    <w:pPr>
      <w:keepNext/>
      <w:keepLines/>
      <w:numPr>
        <w:ilvl w:val="3"/>
        <w:numId w:val="2"/>
      </w:numPr>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176220"/>
    <w:pPr>
      <w:keepNext/>
      <w:keepLines/>
      <w:numPr>
        <w:ilvl w:val="4"/>
        <w:numId w:val="2"/>
      </w:numPr>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176220"/>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uiPriority w:val="9"/>
    <w:semiHidden/>
    <w:unhideWhenUsed/>
    <w:qFormat/>
    <w:rsid w:val="00176220"/>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semiHidden/>
    <w:unhideWhenUsed/>
    <w:qFormat/>
    <w:rsid w:val="00176220"/>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semiHidden/>
    <w:unhideWhenUsed/>
    <w:qFormat/>
    <w:rsid w:val="00176220"/>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B2C"/>
    <w:pPr>
      <w:ind w:left="720"/>
      <w:contextualSpacing/>
    </w:pPr>
  </w:style>
  <w:style w:type="character" w:customStyle="1" w:styleId="10">
    <w:name w:val="Заголовок 1 Знак"/>
    <w:basedOn w:val="a0"/>
    <w:link w:val="1"/>
    <w:uiPriority w:val="9"/>
    <w:rsid w:val="00176220"/>
    <w:rPr>
      <w:rFonts w:ascii="Times New Roman" w:eastAsiaTheme="majorEastAsia" w:hAnsi="Times New Roman" w:cstheme="majorBidi"/>
      <w:b/>
      <w:bCs/>
      <w:sz w:val="32"/>
      <w:szCs w:val="28"/>
      <w:lang w:eastAsia="ru-RU"/>
    </w:rPr>
  </w:style>
  <w:style w:type="character" w:customStyle="1" w:styleId="20">
    <w:name w:val="Заголовок 2 Знак"/>
    <w:basedOn w:val="a0"/>
    <w:link w:val="2"/>
    <w:uiPriority w:val="9"/>
    <w:rsid w:val="00176220"/>
    <w:rPr>
      <w:rFonts w:ascii="Times New Roman" w:eastAsiaTheme="majorEastAsia" w:hAnsi="Times New Roman" w:cstheme="majorBidi"/>
      <w:b/>
      <w:bCs/>
      <w:sz w:val="28"/>
      <w:szCs w:val="26"/>
      <w:lang w:eastAsia="ru-RU"/>
    </w:rPr>
  </w:style>
  <w:style w:type="character" w:customStyle="1" w:styleId="30">
    <w:name w:val="Заголовок 3 Знак"/>
    <w:basedOn w:val="a0"/>
    <w:link w:val="3"/>
    <w:uiPriority w:val="9"/>
    <w:semiHidden/>
    <w:rsid w:val="00176220"/>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176220"/>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176220"/>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176220"/>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176220"/>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176220"/>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176220"/>
    <w:rPr>
      <w:rFonts w:asciiTheme="majorHAnsi" w:eastAsiaTheme="majorEastAsia" w:hAnsiTheme="majorHAnsi" w:cstheme="majorBidi"/>
      <w:i/>
      <w:iCs/>
      <w:color w:val="404040" w:themeColor="text1" w:themeTint="BF"/>
      <w:sz w:val="20"/>
      <w:szCs w:val="20"/>
      <w:lang w:eastAsia="ru-RU"/>
    </w:rPr>
  </w:style>
  <w:style w:type="table" w:styleId="a4">
    <w:name w:val="Table Grid"/>
    <w:basedOn w:val="a1"/>
    <w:uiPriority w:val="1"/>
    <w:rsid w:val="00AB22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TOC Heading"/>
    <w:basedOn w:val="1"/>
    <w:next w:val="a"/>
    <w:uiPriority w:val="39"/>
    <w:semiHidden/>
    <w:unhideWhenUsed/>
    <w:qFormat/>
    <w:rsid w:val="00D91108"/>
    <w:pPr>
      <w:numPr>
        <w:numId w:val="0"/>
      </w:numPr>
      <w:jc w:val="left"/>
      <w:outlineLvl w:val="9"/>
    </w:pPr>
    <w:rPr>
      <w:rFonts w:asciiTheme="majorHAnsi" w:hAnsiTheme="majorHAnsi"/>
      <w:color w:val="365F91" w:themeColor="accent1" w:themeShade="BF"/>
      <w:sz w:val="28"/>
    </w:rPr>
  </w:style>
  <w:style w:type="paragraph" w:styleId="11">
    <w:name w:val="toc 1"/>
    <w:basedOn w:val="a"/>
    <w:next w:val="a"/>
    <w:autoRedefine/>
    <w:uiPriority w:val="39"/>
    <w:unhideWhenUsed/>
    <w:rsid w:val="00D91108"/>
    <w:pPr>
      <w:spacing w:after="100"/>
    </w:pPr>
    <w:rPr>
      <w:rFonts w:ascii="Times New Roman" w:hAnsi="Times New Roman"/>
      <w:sz w:val="28"/>
    </w:rPr>
  </w:style>
  <w:style w:type="paragraph" w:styleId="21">
    <w:name w:val="toc 2"/>
    <w:basedOn w:val="a"/>
    <w:next w:val="a"/>
    <w:autoRedefine/>
    <w:uiPriority w:val="39"/>
    <w:unhideWhenUsed/>
    <w:rsid w:val="00D91108"/>
    <w:pPr>
      <w:spacing w:after="100"/>
      <w:ind w:left="220"/>
    </w:pPr>
    <w:rPr>
      <w:rFonts w:ascii="Times New Roman" w:hAnsi="Times New Roman"/>
      <w:sz w:val="24"/>
    </w:rPr>
  </w:style>
  <w:style w:type="character" w:styleId="a6">
    <w:name w:val="Hyperlink"/>
    <w:basedOn w:val="a0"/>
    <w:uiPriority w:val="99"/>
    <w:unhideWhenUsed/>
    <w:rsid w:val="00D91108"/>
    <w:rPr>
      <w:color w:val="0000FF" w:themeColor="hyperlink"/>
      <w:u w:val="single"/>
    </w:rPr>
  </w:style>
  <w:style w:type="paragraph" w:styleId="a7">
    <w:name w:val="Balloon Text"/>
    <w:basedOn w:val="a"/>
    <w:link w:val="a8"/>
    <w:uiPriority w:val="99"/>
    <w:semiHidden/>
    <w:unhideWhenUsed/>
    <w:rsid w:val="00D911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1108"/>
    <w:rPr>
      <w:rFonts w:ascii="Tahoma" w:hAnsi="Tahoma" w:cs="Tahoma"/>
      <w:sz w:val="16"/>
      <w:szCs w:val="16"/>
    </w:rPr>
  </w:style>
  <w:style w:type="paragraph" w:styleId="a9">
    <w:name w:val="No Spacing"/>
    <w:link w:val="aa"/>
    <w:uiPriority w:val="1"/>
    <w:qFormat/>
    <w:rsid w:val="00D91108"/>
    <w:pPr>
      <w:spacing w:after="0" w:line="240" w:lineRule="auto"/>
    </w:pPr>
    <w:rPr>
      <w:rFonts w:eastAsiaTheme="minorEastAsia"/>
      <w:lang w:eastAsia="ru-RU"/>
    </w:rPr>
  </w:style>
  <w:style w:type="character" w:customStyle="1" w:styleId="aa">
    <w:name w:val="Без интервала Знак"/>
    <w:basedOn w:val="a0"/>
    <w:link w:val="a9"/>
    <w:uiPriority w:val="1"/>
    <w:rsid w:val="00D91108"/>
    <w:rPr>
      <w:rFonts w:eastAsiaTheme="minorEastAsia"/>
      <w:lang w:eastAsia="ru-RU"/>
    </w:rPr>
  </w:style>
  <w:style w:type="paragraph" w:styleId="ab">
    <w:name w:val="Title"/>
    <w:basedOn w:val="a"/>
    <w:next w:val="a"/>
    <w:link w:val="ac"/>
    <w:uiPriority w:val="10"/>
    <w:qFormat/>
    <w:rsid w:val="00F47F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c">
    <w:name w:val="Название Знак"/>
    <w:basedOn w:val="a0"/>
    <w:link w:val="ab"/>
    <w:uiPriority w:val="10"/>
    <w:rsid w:val="00F47FF3"/>
    <w:rPr>
      <w:rFonts w:asciiTheme="majorHAnsi" w:eastAsiaTheme="majorEastAsia" w:hAnsiTheme="majorHAnsi" w:cstheme="majorBidi"/>
      <w:color w:val="17365D" w:themeColor="text2" w:themeShade="BF"/>
      <w:spacing w:val="5"/>
      <w:kern w:val="28"/>
      <w:sz w:val="52"/>
      <w:szCs w:val="52"/>
      <w:lang w:eastAsia="ru-RU"/>
    </w:rPr>
  </w:style>
  <w:style w:type="paragraph" w:styleId="ad">
    <w:name w:val="Subtitle"/>
    <w:basedOn w:val="a"/>
    <w:next w:val="a"/>
    <w:link w:val="ae"/>
    <w:uiPriority w:val="11"/>
    <w:qFormat/>
    <w:rsid w:val="00F47FF3"/>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e">
    <w:name w:val="Подзаголовок Знак"/>
    <w:basedOn w:val="a0"/>
    <w:link w:val="ad"/>
    <w:uiPriority w:val="11"/>
    <w:rsid w:val="00F47FF3"/>
    <w:rPr>
      <w:rFonts w:asciiTheme="majorHAnsi" w:eastAsiaTheme="majorEastAsia" w:hAnsiTheme="majorHAnsi" w:cstheme="majorBidi"/>
      <w:i/>
      <w:iCs/>
      <w:color w:val="4F81BD" w:themeColor="accent1"/>
      <w:spacing w:val="15"/>
      <w:sz w:val="24"/>
      <w:szCs w:val="24"/>
      <w:lang w:eastAsia="ru-RU"/>
    </w:rPr>
  </w:style>
  <w:style w:type="paragraph" w:customStyle="1" w:styleId="CharChar">
    <w:name w:val="Char Char"/>
    <w:basedOn w:val="a"/>
    <w:rsid w:val="00E26DB1"/>
    <w:pPr>
      <w:autoSpaceDE w:val="0"/>
      <w:autoSpaceDN w:val="0"/>
      <w:spacing w:after="160" w:line="240" w:lineRule="exact"/>
    </w:pPr>
    <w:rPr>
      <w:rFonts w:ascii="Arial" w:eastAsia="MS Mincho" w:hAnsi="Arial" w:cs="Arial"/>
      <w:b/>
      <w:sz w:val="20"/>
      <w:szCs w:val="20"/>
      <w:lang w:val="en-US" w:eastAsia="de-DE"/>
    </w:rPr>
  </w:style>
  <w:style w:type="paragraph" w:styleId="af">
    <w:name w:val="Body Text"/>
    <w:basedOn w:val="a"/>
    <w:link w:val="af0"/>
    <w:rsid w:val="00166DCE"/>
    <w:pPr>
      <w:spacing w:before="120" w:after="120" w:line="240" w:lineRule="auto"/>
      <w:ind w:firstLine="709"/>
      <w:jc w:val="both"/>
    </w:pPr>
    <w:rPr>
      <w:rFonts w:ascii="Times New Roman" w:eastAsia="Times New Roman" w:hAnsi="Times New Roman" w:cs="Times New Roman"/>
      <w:sz w:val="26"/>
      <w:szCs w:val="24"/>
      <w:lang w:eastAsia="ru-RU"/>
    </w:rPr>
  </w:style>
  <w:style w:type="character" w:customStyle="1" w:styleId="af0">
    <w:name w:val="Основной текст Знак"/>
    <w:basedOn w:val="a0"/>
    <w:link w:val="af"/>
    <w:rsid w:val="00166DCE"/>
    <w:rPr>
      <w:rFonts w:ascii="Times New Roman" w:eastAsia="Times New Roman" w:hAnsi="Times New Roman" w:cs="Times New Roman"/>
      <w:sz w:val="26"/>
      <w:szCs w:val="24"/>
      <w:lang w:eastAsia="ru-RU"/>
    </w:rPr>
  </w:style>
  <w:style w:type="paragraph" w:customStyle="1" w:styleId="CharChar0">
    <w:name w:val="Char Char"/>
    <w:basedOn w:val="a"/>
    <w:rsid w:val="001F383C"/>
    <w:pPr>
      <w:autoSpaceDE w:val="0"/>
      <w:autoSpaceDN w:val="0"/>
      <w:spacing w:after="160" w:line="240" w:lineRule="exact"/>
    </w:pPr>
    <w:rPr>
      <w:rFonts w:ascii="Arial" w:eastAsia="MS Mincho" w:hAnsi="Arial" w:cs="Arial"/>
      <w:b/>
      <w:sz w:val="20"/>
      <w:szCs w:val="20"/>
      <w:lang w:val="en-US" w:eastAsia="de-DE"/>
    </w:rPr>
  </w:style>
  <w:style w:type="paragraph" w:styleId="af1">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link w:val="af2"/>
    <w:rsid w:val="001F38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link w:val="af1"/>
    <w:rsid w:val="001F383C"/>
    <w:rPr>
      <w:rFonts w:ascii="Times New Roman" w:eastAsia="Times New Roman" w:hAnsi="Times New Roman" w:cs="Times New Roman"/>
      <w:sz w:val="24"/>
      <w:szCs w:val="24"/>
      <w:lang w:eastAsia="ru-RU"/>
    </w:rPr>
  </w:style>
  <w:style w:type="paragraph" w:styleId="af3">
    <w:name w:val="header"/>
    <w:basedOn w:val="a"/>
    <w:link w:val="af4"/>
    <w:uiPriority w:val="99"/>
    <w:unhideWhenUsed/>
    <w:rsid w:val="002D5540"/>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2D5540"/>
  </w:style>
  <w:style w:type="paragraph" w:styleId="af5">
    <w:name w:val="footer"/>
    <w:basedOn w:val="a"/>
    <w:link w:val="af6"/>
    <w:uiPriority w:val="99"/>
    <w:unhideWhenUsed/>
    <w:rsid w:val="002D5540"/>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2D5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г. Горно-Алтайск, 2014</PublishDate>
  <Abstract>Заказчик: Администрация МО «Усть-Канский район» Республики Алтай</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B3E775-193B-4F93-91DF-EC528782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960</Words>
  <Characters>5476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Генеральный план МО «Коргонское сельское поселение»</vt:lpstr>
    </vt:vector>
  </TitlesOfParts>
  <Company>ООО «Горно-алтайрегионпроект»</Company>
  <LinksUpToDate>false</LinksUpToDate>
  <CharactersWithSpaces>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МО «Кырлыкское сельское поселение»</dc:title>
  <dc:subject>Положения о территориальном планировании</dc:subject>
  <dc:creator>Шифр: 01-02.4-ТП</dc:creator>
  <cp:keywords/>
  <dc:description/>
  <cp:lastModifiedBy>Эмилия Ильина</cp:lastModifiedBy>
  <cp:revision>5</cp:revision>
  <cp:lastPrinted>2014-01-25T19:32:00Z</cp:lastPrinted>
  <dcterms:created xsi:type="dcterms:W3CDTF">2014-05-18T18:12:00Z</dcterms:created>
  <dcterms:modified xsi:type="dcterms:W3CDTF">2014-05-18T20:48:00Z</dcterms:modified>
</cp:coreProperties>
</file>