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C7" w:rsidRPr="00BF7099" w:rsidRDefault="008E129C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99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 имущественного характера, представленные</w:t>
      </w:r>
    </w:p>
    <w:p w:rsidR="00CD7EC7" w:rsidRPr="00BF7099" w:rsidRDefault="005258E1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99">
        <w:rPr>
          <w:rFonts w:ascii="Times New Roman" w:hAnsi="Times New Roman" w:cs="Times New Roman"/>
          <w:b/>
          <w:sz w:val="24"/>
          <w:szCs w:val="24"/>
        </w:rPr>
        <w:t xml:space="preserve"> депутатами сельского Совета депутатов</w:t>
      </w:r>
      <w:r w:rsidR="008E129C" w:rsidRPr="00BF7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129C" w:rsidRPr="00BF7099">
        <w:rPr>
          <w:rFonts w:ascii="Times New Roman" w:hAnsi="Times New Roman" w:cs="Times New Roman"/>
          <w:b/>
          <w:sz w:val="24"/>
          <w:szCs w:val="24"/>
        </w:rPr>
        <w:t>Кырлыкского</w:t>
      </w:r>
      <w:proofErr w:type="spellEnd"/>
      <w:r w:rsidR="008E129C" w:rsidRPr="00BF70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E129C" w:rsidRPr="00BF7099">
        <w:rPr>
          <w:rFonts w:ascii="Times New Roman" w:hAnsi="Times New Roman" w:cs="Times New Roman"/>
          <w:b/>
          <w:sz w:val="24"/>
          <w:szCs w:val="24"/>
        </w:rPr>
        <w:t>Усть-Канского</w:t>
      </w:r>
      <w:proofErr w:type="spellEnd"/>
      <w:r w:rsidR="008E129C" w:rsidRPr="00BF7099">
        <w:rPr>
          <w:rFonts w:ascii="Times New Roman" w:hAnsi="Times New Roman" w:cs="Times New Roman"/>
          <w:b/>
          <w:sz w:val="24"/>
          <w:szCs w:val="24"/>
        </w:rPr>
        <w:t xml:space="preserve"> района (аймака) </w:t>
      </w:r>
    </w:p>
    <w:p w:rsidR="00B31EFA" w:rsidRPr="00BF7099" w:rsidRDefault="00EC75AC" w:rsidP="00CD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 года по 31 декабря 2017</w:t>
      </w:r>
      <w:r w:rsidR="008E129C" w:rsidRPr="00BF70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7EC7" w:rsidRDefault="00CD7EC7" w:rsidP="00CD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1843"/>
        <w:gridCol w:w="2976"/>
        <w:gridCol w:w="1418"/>
        <w:gridCol w:w="1844"/>
        <w:gridCol w:w="1842"/>
        <w:gridCol w:w="1843"/>
      </w:tblGrid>
      <w:tr w:rsidR="00CD7EC7" w:rsidTr="00D474D8">
        <w:tc>
          <w:tcPr>
            <w:tcW w:w="1951" w:type="dxa"/>
            <w:vMerge w:val="restart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842" w:type="dxa"/>
            <w:vMerge w:val="restart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за 2016 г. (руб.)</w:t>
            </w:r>
          </w:p>
        </w:tc>
        <w:tc>
          <w:tcPr>
            <w:tcW w:w="6238" w:type="dxa"/>
            <w:gridSpan w:val="3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 и (или) находящихся в пользовании</w:t>
            </w:r>
          </w:p>
        </w:tc>
        <w:tc>
          <w:tcPr>
            <w:tcW w:w="1842" w:type="dxa"/>
            <w:vMerge w:val="restart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CD7EC7" w:rsidRDefault="00CD7EC7" w:rsidP="00CD7EC7">
            <w:pPr>
              <w:spacing w:line="240" w:lineRule="auto"/>
              <w:ind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D7EC7" w:rsidTr="00D474D8">
        <w:tc>
          <w:tcPr>
            <w:tcW w:w="1951" w:type="dxa"/>
            <w:vMerge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418" w:type="dxa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EC7" w:rsidRDefault="00CD7EC7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C0" w:rsidTr="00D474D8">
        <w:tc>
          <w:tcPr>
            <w:tcW w:w="1951" w:type="dxa"/>
            <w:vMerge w:val="restart"/>
          </w:tcPr>
          <w:p w:rsidR="005B57C0" w:rsidRPr="008B6A4E" w:rsidRDefault="005258E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Карманова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Байымсур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42" w:type="dxa"/>
            <w:vMerge w:val="restart"/>
          </w:tcPr>
          <w:p w:rsidR="005B57C0" w:rsidRDefault="005258E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сельского Совета </w:t>
            </w:r>
          </w:p>
        </w:tc>
        <w:tc>
          <w:tcPr>
            <w:tcW w:w="1843" w:type="dxa"/>
            <w:vMerge w:val="restart"/>
          </w:tcPr>
          <w:p w:rsidR="005B57C0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274471,56</w:t>
            </w:r>
          </w:p>
        </w:tc>
        <w:tc>
          <w:tcPr>
            <w:tcW w:w="2976" w:type="dxa"/>
          </w:tcPr>
          <w:p w:rsidR="005B57C0" w:rsidRDefault="005B57C0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5B57C0" w:rsidRDefault="005258E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4" w:type="dxa"/>
          </w:tcPr>
          <w:p w:rsidR="005B57C0" w:rsidRDefault="0079545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C0" w:rsidTr="00D474D8">
        <w:tc>
          <w:tcPr>
            <w:tcW w:w="1951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7C0" w:rsidRDefault="005B57C0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</w:tc>
        <w:tc>
          <w:tcPr>
            <w:tcW w:w="1418" w:type="dxa"/>
          </w:tcPr>
          <w:p w:rsidR="005B57C0" w:rsidRDefault="005258E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4" w:type="dxa"/>
          </w:tcPr>
          <w:p w:rsidR="005B57C0" w:rsidRDefault="0079545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C0" w:rsidTr="00D474D8">
        <w:tc>
          <w:tcPr>
            <w:tcW w:w="1951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57C0" w:rsidRDefault="005258E1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1/8)</w:t>
            </w:r>
          </w:p>
        </w:tc>
        <w:tc>
          <w:tcPr>
            <w:tcW w:w="1418" w:type="dxa"/>
          </w:tcPr>
          <w:p w:rsidR="005B57C0" w:rsidRDefault="005258E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5B57C0" w:rsidRDefault="0079545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C0" w:rsidTr="00D474D8">
        <w:tc>
          <w:tcPr>
            <w:tcW w:w="1951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5258E1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(общая долевая собственность 1/8)</w:t>
            </w:r>
          </w:p>
        </w:tc>
        <w:tc>
          <w:tcPr>
            <w:tcW w:w="1418" w:type="dxa"/>
          </w:tcPr>
          <w:p w:rsidR="005B57C0" w:rsidRDefault="005258E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4" w:type="dxa"/>
          </w:tcPr>
          <w:p w:rsidR="005B57C0" w:rsidRDefault="0079545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7C0" w:rsidRDefault="005B57C0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1/8)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ВАЗ-21112</w:t>
            </w:r>
          </w:p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ЗИЛ-433360</w:t>
            </w:r>
          </w:p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(общая долевая собственность 1/8)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4E6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25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F17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25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066B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1/8)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(общая долевая собственность 1/8)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066B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1/8)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(общая долевая собственность 1/8)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Pr="00D70595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595">
              <w:rPr>
                <w:rFonts w:ascii="Times New Roman" w:hAnsi="Times New Roman" w:cs="Times New Roman"/>
                <w:b/>
                <w:sz w:val="24"/>
                <w:szCs w:val="24"/>
              </w:rPr>
              <w:t>Мандина</w:t>
            </w:r>
            <w:proofErr w:type="spellEnd"/>
            <w:r w:rsidRPr="00D70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Васильевна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vMerge w:val="restart"/>
          </w:tcPr>
          <w:p w:rsidR="00A0066B" w:rsidRDefault="00EA1CF1" w:rsidP="00D47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309311,81</w:t>
            </w: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364003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B97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204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066B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56896,89</w:t>
            </w: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ЦР-В</w:t>
            </w:r>
          </w:p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ТОЙОТА-КОРОЛЛА</w:t>
            </w: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F1" w:rsidTr="00902F45">
        <w:trPr>
          <w:trHeight w:val="2484"/>
        </w:trPr>
        <w:tc>
          <w:tcPr>
            <w:tcW w:w="1951" w:type="dxa"/>
            <w:vMerge w:val="restart"/>
          </w:tcPr>
          <w:p w:rsidR="00EA1CF1" w:rsidRPr="00D70595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Мызин</w:t>
            </w:r>
            <w:proofErr w:type="spellEnd"/>
            <w:r w:rsidRPr="00D70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1842" w:type="dxa"/>
            <w:vMerge w:val="restart"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vMerge w:val="restart"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663000,0</w:t>
            </w:r>
          </w:p>
        </w:tc>
        <w:tc>
          <w:tcPr>
            <w:tcW w:w="2976" w:type="dxa"/>
          </w:tcPr>
          <w:p w:rsidR="00EA1CF1" w:rsidRDefault="00EA1CF1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здания магазина</w:t>
            </w:r>
          </w:p>
        </w:tc>
        <w:tc>
          <w:tcPr>
            <w:tcW w:w="1418" w:type="dxa"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844" w:type="dxa"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</w:tcPr>
          <w:p w:rsidR="00EA1CF1" w:rsidRPr="00AD3C9F" w:rsidRDefault="00AD3C9F" w:rsidP="00AD3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C9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EA1CF1" w:rsidRPr="00AD3C9F">
              <w:rPr>
                <w:rFonts w:ascii="Times New Roman" w:hAnsi="Times New Roman" w:cs="Times New Roman"/>
                <w:sz w:val="24"/>
                <w:szCs w:val="24"/>
              </w:rPr>
              <w:t>Тоета-Платц</w:t>
            </w:r>
            <w:proofErr w:type="spellEnd"/>
          </w:p>
          <w:p w:rsidR="00EA1CF1" w:rsidRDefault="00AD3C9F" w:rsidP="00AD3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C9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-5410</w:t>
            </w:r>
          </w:p>
          <w:p w:rsidR="00EA1CF1" w:rsidRDefault="00AD3C9F" w:rsidP="00AD3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C9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A1CF1">
              <w:rPr>
                <w:rFonts w:ascii="Times New Roman" w:hAnsi="Times New Roman" w:cs="Times New Roman"/>
                <w:sz w:val="24"/>
                <w:szCs w:val="24"/>
              </w:rPr>
              <w:t>УАЗ-23632</w:t>
            </w:r>
          </w:p>
          <w:p w:rsidR="00EA1CF1" w:rsidRDefault="00AD3C9F" w:rsidP="00AD3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C9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A1CF1">
              <w:rPr>
                <w:rFonts w:ascii="Times New Roman" w:hAnsi="Times New Roman" w:cs="Times New Roman"/>
                <w:sz w:val="24"/>
                <w:szCs w:val="24"/>
              </w:rPr>
              <w:t>УАЗ-315195</w:t>
            </w:r>
          </w:p>
          <w:p w:rsidR="00AD3C9F" w:rsidRPr="00AD3C9F" w:rsidRDefault="00AD3C9F" w:rsidP="00AD3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C9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D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FLMERA</w:t>
            </w:r>
            <w:r w:rsidRPr="00AD3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CLASSIG</w:t>
            </w:r>
          </w:p>
          <w:p w:rsidR="00EA1CF1" w:rsidRDefault="00AD3C9F" w:rsidP="00AD3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D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EA1CF1">
              <w:rPr>
                <w:rFonts w:ascii="Times New Roman" w:hAnsi="Times New Roman" w:cs="Times New Roman"/>
                <w:sz w:val="24"/>
                <w:szCs w:val="24"/>
              </w:rPr>
              <w:t>Беларусь-82/1</w:t>
            </w:r>
          </w:p>
          <w:p w:rsidR="00EA1CF1" w:rsidRDefault="00EA1CF1" w:rsidP="00AD3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F1" w:rsidTr="00D474D8">
        <w:tc>
          <w:tcPr>
            <w:tcW w:w="1951" w:type="dxa"/>
            <w:vMerge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1CF1" w:rsidRDefault="00EA1CF1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418" w:type="dxa"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844" w:type="dxa"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F1" w:rsidTr="00D474D8">
        <w:tc>
          <w:tcPr>
            <w:tcW w:w="1951" w:type="dxa"/>
            <w:vMerge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1CF1" w:rsidRDefault="00EA1CF1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844" w:type="dxa"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CF1" w:rsidRDefault="00EA1CF1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066B" w:rsidRPr="00AD3C9F" w:rsidRDefault="00AD3C9F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168143.44</w:t>
            </w: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D3C9F" w:rsidP="00AD3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1)ГАЗ САЗ 35071</w:t>
            </w: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DD" w:rsidTr="00D474D8">
        <w:tc>
          <w:tcPr>
            <w:tcW w:w="1951" w:type="dxa"/>
            <w:vMerge w:val="restart"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2" w:type="dxa"/>
            <w:vMerge w:val="restart"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9223DD" w:rsidRDefault="009223DD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844" w:type="dxa"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DD" w:rsidTr="00D474D8">
        <w:tc>
          <w:tcPr>
            <w:tcW w:w="1951" w:type="dxa"/>
            <w:vMerge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23DD" w:rsidRDefault="009223DD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44" w:type="dxa"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3DD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Pr="00350952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Тадышева</w:t>
            </w:r>
            <w:proofErr w:type="spellEnd"/>
            <w:r w:rsidRPr="0035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</w:t>
            </w:r>
            <w:proofErr w:type="spellStart"/>
            <w:r w:rsidRPr="00350952">
              <w:rPr>
                <w:rFonts w:ascii="Times New Roman" w:hAnsi="Times New Roman" w:cs="Times New Roman"/>
                <w:b/>
                <w:sz w:val="24"/>
                <w:szCs w:val="24"/>
              </w:rPr>
              <w:t>Таныевна</w:t>
            </w:r>
            <w:proofErr w:type="spellEnd"/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vMerge w:val="restart"/>
          </w:tcPr>
          <w:p w:rsidR="00A0066B" w:rsidRDefault="00AD3C9F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362639,81</w:t>
            </w: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148003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34001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F" w:rsidTr="00D474D8">
        <w:tc>
          <w:tcPr>
            <w:tcW w:w="1951" w:type="dxa"/>
            <w:vMerge/>
          </w:tcPr>
          <w:p w:rsidR="00AD3C9F" w:rsidRDefault="00AD3C9F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3C9F" w:rsidRDefault="00AD3C9F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3C9F" w:rsidRDefault="00AD3C9F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3C9F" w:rsidRDefault="00AD3C9F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1418" w:type="dxa"/>
          </w:tcPr>
          <w:p w:rsidR="00AD3C9F" w:rsidRDefault="00AD3C9F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844" w:type="dxa"/>
          </w:tcPr>
          <w:p w:rsidR="00AD3C9F" w:rsidRDefault="00AD3C9F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D3C9F" w:rsidRDefault="00AD3C9F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C9F" w:rsidRDefault="00AD3C9F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350952">
        <w:trPr>
          <w:trHeight w:val="1152"/>
        </w:trPr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066B" w:rsidRDefault="00AD3C9F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153945,95</w:t>
            </w: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148012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ВАЗ-211440</w:t>
            </w:r>
          </w:p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33998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Pr="000821D2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1D2">
              <w:rPr>
                <w:rFonts w:ascii="Times New Roman" w:hAnsi="Times New Roman" w:cs="Times New Roman"/>
                <w:b/>
                <w:sz w:val="24"/>
                <w:szCs w:val="24"/>
              </w:rPr>
              <w:t>Трыхманова</w:t>
            </w:r>
            <w:proofErr w:type="spellEnd"/>
            <w:r w:rsidRPr="0008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821D2">
              <w:rPr>
                <w:rFonts w:ascii="Times New Roman" w:hAnsi="Times New Roman" w:cs="Times New Roman"/>
                <w:b/>
                <w:sz w:val="24"/>
                <w:szCs w:val="24"/>
              </w:rPr>
              <w:t>Ай-Сулу</w:t>
            </w:r>
            <w:proofErr w:type="gramEnd"/>
            <w:r w:rsidRPr="0008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Андреевна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vMerge w:val="restart"/>
          </w:tcPr>
          <w:p w:rsidR="00A0066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254732,33</w:t>
            </w:r>
          </w:p>
        </w:tc>
        <w:tc>
          <w:tcPr>
            <w:tcW w:w="2976" w:type="dxa"/>
          </w:tcPr>
          <w:p w:rsidR="00A0066B" w:rsidRDefault="00A0066B" w:rsidP="00844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DB" w:rsidTr="00D474D8">
        <w:tc>
          <w:tcPr>
            <w:tcW w:w="1951" w:type="dxa"/>
            <w:vMerge w:val="restart"/>
          </w:tcPr>
          <w:p w:rsidR="004778DB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2" w:type="dxa"/>
            <w:vMerge w:val="restart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9746,30</w:t>
            </w:r>
          </w:p>
        </w:tc>
        <w:tc>
          <w:tcPr>
            <w:tcW w:w="2976" w:type="dxa"/>
          </w:tcPr>
          <w:p w:rsidR="004778DB" w:rsidRDefault="004778D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844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DB" w:rsidTr="00D474D8">
        <w:tc>
          <w:tcPr>
            <w:tcW w:w="1951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78DB" w:rsidRDefault="004778D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4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DB" w:rsidTr="00D474D8">
        <w:tc>
          <w:tcPr>
            <w:tcW w:w="1951" w:type="dxa"/>
            <w:vMerge w:val="restart"/>
          </w:tcPr>
          <w:p w:rsidR="004778DB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2" w:type="dxa"/>
            <w:vMerge w:val="restart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9746,30</w:t>
            </w:r>
          </w:p>
        </w:tc>
        <w:tc>
          <w:tcPr>
            <w:tcW w:w="2976" w:type="dxa"/>
          </w:tcPr>
          <w:p w:rsidR="004778DB" w:rsidRDefault="004778D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844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DB" w:rsidTr="00D474D8">
        <w:tc>
          <w:tcPr>
            <w:tcW w:w="1951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78DB" w:rsidRDefault="004778D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4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42" w:rsidTr="00D474D8">
        <w:tc>
          <w:tcPr>
            <w:tcW w:w="1951" w:type="dxa"/>
            <w:vMerge w:val="restart"/>
          </w:tcPr>
          <w:p w:rsidR="00116B42" w:rsidRPr="000821D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6" w:colLast="6"/>
            <w:proofErr w:type="spellStart"/>
            <w:r w:rsidRPr="000821D2">
              <w:rPr>
                <w:rFonts w:ascii="Times New Roman" w:hAnsi="Times New Roman" w:cs="Times New Roman"/>
                <w:b/>
                <w:sz w:val="24"/>
                <w:szCs w:val="24"/>
              </w:rPr>
              <w:t>Тутина</w:t>
            </w:r>
            <w:proofErr w:type="spellEnd"/>
            <w:r w:rsidRPr="0008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0821D2">
              <w:rPr>
                <w:rFonts w:ascii="Times New Roman" w:hAnsi="Times New Roman" w:cs="Times New Roman"/>
                <w:b/>
                <w:sz w:val="24"/>
                <w:szCs w:val="24"/>
              </w:rPr>
              <w:t>Кундучиновна</w:t>
            </w:r>
            <w:proofErr w:type="spellEnd"/>
          </w:p>
        </w:tc>
        <w:tc>
          <w:tcPr>
            <w:tcW w:w="1842" w:type="dxa"/>
            <w:vMerge w:val="restart"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vMerge w:val="restart"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2976" w:type="dxa"/>
          </w:tcPr>
          <w:p w:rsidR="00116B42" w:rsidRDefault="00116B42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844" w:type="dxa"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42" w:rsidTr="00D474D8">
        <w:tc>
          <w:tcPr>
            <w:tcW w:w="1951" w:type="dxa"/>
            <w:vMerge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B42" w:rsidRDefault="00116B42" w:rsidP="008F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(индивидуальная собственность)</w:t>
            </w:r>
          </w:p>
        </w:tc>
        <w:tc>
          <w:tcPr>
            <w:tcW w:w="1418" w:type="dxa"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4" w:type="dxa"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B42" w:rsidRDefault="00116B42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0066B" w:rsidTr="00D474D8">
        <w:tc>
          <w:tcPr>
            <w:tcW w:w="1951" w:type="dxa"/>
            <w:vMerge w:val="restart"/>
          </w:tcPr>
          <w:p w:rsidR="00A0066B" w:rsidRPr="000821D2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1D2">
              <w:rPr>
                <w:rFonts w:ascii="Times New Roman" w:hAnsi="Times New Roman" w:cs="Times New Roman"/>
                <w:b/>
                <w:sz w:val="24"/>
                <w:szCs w:val="24"/>
              </w:rPr>
              <w:t>Туткушова</w:t>
            </w:r>
            <w:proofErr w:type="spellEnd"/>
            <w:r w:rsidRPr="0008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Алтынай Геннадьевна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vMerge w:val="restart"/>
          </w:tcPr>
          <w:p w:rsidR="00A0066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246642,05</w:t>
            </w:r>
          </w:p>
        </w:tc>
        <w:tc>
          <w:tcPr>
            <w:tcW w:w="2976" w:type="dxa"/>
          </w:tcPr>
          <w:p w:rsidR="00A0066B" w:rsidRDefault="00A0066B" w:rsidP="008F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ЛПХ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1168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Default="009223DD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Несовершенно-летний ребенок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2976" w:type="dxa"/>
          </w:tcPr>
          <w:p w:rsidR="00A0066B" w:rsidRDefault="00A0066B" w:rsidP="008F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DB" w:rsidTr="00D474D8">
        <w:tc>
          <w:tcPr>
            <w:tcW w:w="1951" w:type="dxa"/>
            <w:vMerge w:val="restart"/>
          </w:tcPr>
          <w:p w:rsidR="004778DB" w:rsidRPr="0039035E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35E">
              <w:rPr>
                <w:rFonts w:ascii="Times New Roman" w:hAnsi="Times New Roman" w:cs="Times New Roman"/>
                <w:b/>
                <w:sz w:val="24"/>
                <w:szCs w:val="24"/>
              </w:rPr>
              <w:t>Урбушева</w:t>
            </w:r>
            <w:proofErr w:type="spellEnd"/>
            <w:r w:rsidRPr="0039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Клера Петровна</w:t>
            </w:r>
          </w:p>
        </w:tc>
        <w:tc>
          <w:tcPr>
            <w:tcW w:w="1842" w:type="dxa"/>
            <w:vMerge w:val="restart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vMerge w:val="restart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31249,74</w:t>
            </w:r>
          </w:p>
        </w:tc>
        <w:tc>
          <w:tcPr>
            <w:tcW w:w="2976" w:type="dxa"/>
          </w:tcPr>
          <w:p w:rsidR="004778DB" w:rsidRDefault="004778D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844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DB" w:rsidTr="004778DB">
        <w:trPr>
          <w:trHeight w:val="1172"/>
        </w:trPr>
        <w:tc>
          <w:tcPr>
            <w:tcW w:w="1951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78DB" w:rsidRDefault="004778DB" w:rsidP="008F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4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DB" w:rsidTr="00D474D8">
        <w:tc>
          <w:tcPr>
            <w:tcW w:w="1951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78DB" w:rsidRDefault="004778DB" w:rsidP="008F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1418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140499</w:t>
            </w:r>
          </w:p>
        </w:tc>
        <w:tc>
          <w:tcPr>
            <w:tcW w:w="1844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DB" w:rsidTr="00D474D8">
        <w:tc>
          <w:tcPr>
            <w:tcW w:w="1951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78DB" w:rsidRDefault="004778DB" w:rsidP="008F5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1418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41501</w:t>
            </w:r>
          </w:p>
        </w:tc>
        <w:tc>
          <w:tcPr>
            <w:tcW w:w="1844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8DB" w:rsidRDefault="004778D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BC" w:rsidTr="00D474D8">
        <w:tc>
          <w:tcPr>
            <w:tcW w:w="1951" w:type="dxa"/>
            <w:vMerge w:val="restart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48049,03</w:t>
            </w:r>
          </w:p>
        </w:tc>
        <w:tc>
          <w:tcPr>
            <w:tcW w:w="2976" w:type="dxa"/>
          </w:tcPr>
          <w:p w:rsidR="008971BC" w:rsidRDefault="008971BC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844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</w:tcPr>
          <w:p w:rsidR="008971BC" w:rsidRPr="0039035E" w:rsidRDefault="008971BC" w:rsidP="00390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ВАЗ-2106,</w:t>
            </w:r>
          </w:p>
          <w:p w:rsidR="008971BC" w:rsidRDefault="008971BC" w:rsidP="00390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Шаанкси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39035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1BC" w:rsidRDefault="008971BC" w:rsidP="0039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Шаанкси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39035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1BC" w:rsidRDefault="008971BC" w:rsidP="0039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Шаанкси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DM384</w:t>
            </w:r>
          </w:p>
          <w:p w:rsidR="008971BC" w:rsidRPr="00904375" w:rsidRDefault="008971BC" w:rsidP="0039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843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BC" w:rsidTr="00D474D8">
        <w:tc>
          <w:tcPr>
            <w:tcW w:w="1951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1BC" w:rsidRDefault="008971BC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4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BC" w:rsidTr="00D474D8">
        <w:tc>
          <w:tcPr>
            <w:tcW w:w="1951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1BC" w:rsidRDefault="008971BC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 (индивидуальная собственность)</w:t>
            </w:r>
          </w:p>
        </w:tc>
        <w:tc>
          <w:tcPr>
            <w:tcW w:w="1418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140503</w:t>
            </w:r>
          </w:p>
        </w:tc>
        <w:tc>
          <w:tcPr>
            <w:tcW w:w="1844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BC" w:rsidTr="00D474D8">
        <w:tc>
          <w:tcPr>
            <w:tcW w:w="1951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1BC" w:rsidRDefault="008971BC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1418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41498</w:t>
            </w:r>
          </w:p>
        </w:tc>
        <w:tc>
          <w:tcPr>
            <w:tcW w:w="1844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1BC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Pr="0039035E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35E">
              <w:rPr>
                <w:rFonts w:ascii="Times New Roman" w:hAnsi="Times New Roman" w:cs="Times New Roman"/>
                <w:b/>
                <w:sz w:val="24"/>
                <w:szCs w:val="24"/>
              </w:rPr>
              <w:t>Чабачакова</w:t>
            </w:r>
            <w:proofErr w:type="spellEnd"/>
            <w:r w:rsidRPr="0039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843" w:type="dxa"/>
            <w:vMerge w:val="restart"/>
          </w:tcPr>
          <w:p w:rsidR="00A0066B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131030,58</w:t>
            </w:r>
          </w:p>
        </w:tc>
        <w:tc>
          <w:tcPr>
            <w:tcW w:w="2976" w:type="dxa"/>
          </w:tcPr>
          <w:p w:rsidR="00A0066B" w:rsidRDefault="00A0066B" w:rsidP="00F02E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F17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0066B" w:rsidRDefault="008971BC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92748,82</w:t>
            </w: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организации крестьянского (фермерского) хозяйства (пожизненное наследуемое владение)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1880004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ВАЗ-2107,</w:t>
            </w:r>
          </w:p>
          <w:p w:rsidR="00A0066B" w:rsidRDefault="00A0066B" w:rsidP="00ED1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ВАЗ-2121,</w:t>
            </w:r>
          </w:p>
          <w:p w:rsidR="00A0066B" w:rsidRDefault="00A0066B" w:rsidP="00ED1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  <w:p w:rsidR="00A0066B" w:rsidRDefault="00A0066B" w:rsidP="00ED1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20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20F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(безвозмездное пользование)</w:t>
            </w: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6B" w:rsidTr="00D474D8">
        <w:tc>
          <w:tcPr>
            <w:tcW w:w="1951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66B" w:rsidRDefault="00A0066B" w:rsidP="005B5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6B" w:rsidRDefault="00A0066B" w:rsidP="00CD7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EC7" w:rsidRPr="008E129C" w:rsidRDefault="00CD7EC7" w:rsidP="00CD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7EC7" w:rsidRPr="008E129C" w:rsidSect="008E1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5FDC"/>
    <w:multiLevelType w:val="hybridMultilevel"/>
    <w:tmpl w:val="BF20E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9C"/>
    <w:rsid w:val="000821D2"/>
    <w:rsid w:val="00116B42"/>
    <w:rsid w:val="00350952"/>
    <w:rsid w:val="0039035E"/>
    <w:rsid w:val="003A1C0E"/>
    <w:rsid w:val="003A23AC"/>
    <w:rsid w:val="004778DB"/>
    <w:rsid w:val="005258E1"/>
    <w:rsid w:val="005B57C0"/>
    <w:rsid w:val="00795452"/>
    <w:rsid w:val="008971BC"/>
    <w:rsid w:val="008B6A4E"/>
    <w:rsid w:val="008E129C"/>
    <w:rsid w:val="00904375"/>
    <w:rsid w:val="009223DD"/>
    <w:rsid w:val="00A0066B"/>
    <w:rsid w:val="00AD3C9F"/>
    <w:rsid w:val="00B31EFA"/>
    <w:rsid w:val="00B975EB"/>
    <w:rsid w:val="00BF7099"/>
    <w:rsid w:val="00CD7EC7"/>
    <w:rsid w:val="00D474D8"/>
    <w:rsid w:val="00D70595"/>
    <w:rsid w:val="00EA1CF1"/>
    <w:rsid w:val="00EC75AC"/>
    <w:rsid w:val="00E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C5C6-DC79-4C2D-9BE2-1FC544A1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2018-04-14T12:22:00Z</dcterms:created>
  <dcterms:modified xsi:type="dcterms:W3CDTF">2018-06-09T04:27:00Z</dcterms:modified>
</cp:coreProperties>
</file>