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74" w:rsidRPr="00077E74" w:rsidRDefault="00077E74" w:rsidP="00077E74">
      <w:pPr>
        <w:spacing w:after="0"/>
        <w:jc w:val="center"/>
        <w:rPr>
          <w:rFonts w:ascii="Times New Roman" w:eastAsia="Calibri" w:hAnsi="Times New Roman" w:cs="Times New Roman"/>
          <w:b/>
        </w:rPr>
      </w:pPr>
      <w:r w:rsidRPr="00077E74">
        <w:rPr>
          <w:rFonts w:ascii="Times New Roman" w:eastAsia="Calibri" w:hAnsi="Times New Roman" w:cs="Times New Roman"/>
          <w:b/>
        </w:rPr>
        <w:t>РЕСПУБЛИКА АЛТАЙ</w:t>
      </w:r>
    </w:p>
    <w:p w:rsidR="00077E74" w:rsidRPr="00077E74" w:rsidRDefault="00077E74" w:rsidP="00077E74">
      <w:pPr>
        <w:spacing w:after="0"/>
        <w:jc w:val="center"/>
        <w:rPr>
          <w:rFonts w:ascii="Times New Roman" w:eastAsia="Calibri" w:hAnsi="Times New Roman" w:cs="Times New Roman"/>
          <w:b/>
        </w:rPr>
      </w:pPr>
      <w:r w:rsidRPr="00077E74">
        <w:rPr>
          <w:rFonts w:ascii="Times New Roman" w:eastAsia="Calibri" w:hAnsi="Times New Roman" w:cs="Times New Roman"/>
          <w:b/>
        </w:rPr>
        <w:t>СОВЕТ ДЕПУТАТОВ МУНИЦИПАЛЬНОГО ОБРАЗОВАНИЯ</w:t>
      </w:r>
    </w:p>
    <w:p w:rsidR="00077E74" w:rsidRPr="00077E74" w:rsidRDefault="00077E74" w:rsidP="00077E74">
      <w:pPr>
        <w:spacing w:after="0"/>
        <w:jc w:val="center"/>
        <w:rPr>
          <w:rFonts w:ascii="Times New Roman" w:eastAsia="Calibri" w:hAnsi="Times New Roman" w:cs="Times New Roman"/>
          <w:b/>
        </w:rPr>
      </w:pPr>
      <w:r w:rsidRPr="00077E74">
        <w:rPr>
          <w:rFonts w:ascii="Times New Roman" w:eastAsia="Calibri" w:hAnsi="Times New Roman" w:cs="Times New Roman"/>
          <w:b/>
        </w:rPr>
        <w:t>КЫРЛЫКСКОЕ СЕЛЬСКОЕ ПОСЕЛЕНИЕ</w:t>
      </w:r>
    </w:p>
    <w:p w:rsidR="00077E74" w:rsidRPr="00077E74" w:rsidRDefault="00077E74" w:rsidP="00077E74">
      <w:pPr>
        <w:spacing w:after="0"/>
        <w:jc w:val="center"/>
        <w:rPr>
          <w:rFonts w:ascii="Times New Roman" w:eastAsia="Calibri" w:hAnsi="Times New Roman" w:cs="Times New Roman"/>
          <w:b/>
        </w:rPr>
      </w:pPr>
    </w:p>
    <w:p w:rsidR="00077E74" w:rsidRPr="00077E74" w:rsidRDefault="00077E74" w:rsidP="00077E74">
      <w:pPr>
        <w:spacing w:after="0"/>
        <w:jc w:val="center"/>
        <w:rPr>
          <w:rFonts w:ascii="Times New Roman" w:eastAsia="Calibri" w:hAnsi="Times New Roman" w:cs="Times New Roman"/>
          <w:b/>
        </w:rPr>
      </w:pPr>
      <w:r w:rsidRPr="00077E74">
        <w:rPr>
          <w:rFonts w:ascii="Times New Roman" w:eastAsia="Calibri" w:hAnsi="Times New Roman" w:cs="Times New Roman"/>
          <w:b/>
        </w:rPr>
        <w:t>Р Е Ш Е Н И Е</w:t>
      </w:r>
    </w:p>
    <w:p w:rsidR="00077E74" w:rsidRPr="00077E74" w:rsidRDefault="007C5D7C" w:rsidP="00077E74">
      <w:pPr>
        <w:spacing w:after="0"/>
        <w:jc w:val="center"/>
        <w:rPr>
          <w:rFonts w:ascii="Times New Roman" w:eastAsia="Calibri" w:hAnsi="Times New Roman" w:cs="Times New Roman"/>
        </w:rPr>
      </w:pPr>
      <w:r w:rsidRPr="007C5D7C">
        <w:rPr>
          <w:rFonts w:ascii="Times New Roman" w:eastAsia="Calibri" w:hAnsi="Times New Roman" w:cs="Times New Roman"/>
        </w:rPr>
        <w:t xml:space="preserve">восемнадцатой </w:t>
      </w:r>
      <w:r w:rsidR="00077E74" w:rsidRPr="00077E74">
        <w:rPr>
          <w:rFonts w:ascii="Times New Roman" w:eastAsia="Calibri" w:hAnsi="Times New Roman" w:cs="Times New Roman"/>
        </w:rPr>
        <w:t>сессии</w:t>
      </w:r>
    </w:p>
    <w:p w:rsidR="00077E74" w:rsidRPr="00077E74" w:rsidRDefault="00077E74" w:rsidP="00077E74">
      <w:pPr>
        <w:spacing w:after="0"/>
        <w:jc w:val="center"/>
        <w:rPr>
          <w:rFonts w:ascii="Times New Roman" w:eastAsia="Calibri" w:hAnsi="Times New Roman" w:cs="Times New Roman"/>
        </w:rPr>
      </w:pPr>
      <w:r w:rsidRPr="00077E74">
        <w:rPr>
          <w:rFonts w:ascii="Times New Roman" w:eastAsia="Calibri" w:hAnsi="Times New Roman" w:cs="Times New Roman"/>
          <w:u w:val="single"/>
        </w:rPr>
        <w:t xml:space="preserve">пятого   </w:t>
      </w:r>
      <w:r w:rsidRPr="00077E74">
        <w:rPr>
          <w:rFonts w:ascii="Times New Roman" w:eastAsia="Calibri" w:hAnsi="Times New Roman" w:cs="Times New Roman"/>
        </w:rPr>
        <w:t>созыва</w:t>
      </w:r>
    </w:p>
    <w:p w:rsidR="00077E74" w:rsidRPr="00077E74" w:rsidRDefault="00077E74" w:rsidP="00077E74">
      <w:pPr>
        <w:pBdr>
          <w:bottom w:val="single" w:sz="12" w:space="1" w:color="auto"/>
        </w:pBdr>
        <w:spacing w:after="0"/>
        <w:jc w:val="center"/>
        <w:rPr>
          <w:rFonts w:ascii="Times New Roman" w:eastAsia="Calibri" w:hAnsi="Times New Roman" w:cs="Times New Roman"/>
        </w:rPr>
      </w:pPr>
    </w:p>
    <w:p w:rsidR="00077E74" w:rsidRPr="00077E74" w:rsidRDefault="00077E74" w:rsidP="00077E74">
      <w:pPr>
        <w:spacing w:after="0"/>
        <w:jc w:val="center"/>
        <w:rPr>
          <w:rFonts w:ascii="Times New Roman" w:eastAsia="Calibri" w:hAnsi="Times New Roman" w:cs="Times New Roman"/>
          <w:b/>
        </w:rPr>
      </w:pPr>
      <w:r w:rsidRPr="00077E74">
        <w:rPr>
          <w:rFonts w:ascii="Times New Roman" w:eastAsia="Calibri" w:hAnsi="Times New Roman" w:cs="Times New Roman"/>
          <w:b/>
        </w:rPr>
        <w:t xml:space="preserve">с. </w:t>
      </w:r>
      <w:proofErr w:type="spellStart"/>
      <w:r w:rsidRPr="00077E74">
        <w:rPr>
          <w:rFonts w:ascii="Times New Roman" w:eastAsia="Calibri" w:hAnsi="Times New Roman" w:cs="Times New Roman"/>
          <w:b/>
        </w:rPr>
        <w:t>Кырлык</w:t>
      </w:r>
      <w:proofErr w:type="spellEnd"/>
    </w:p>
    <w:p w:rsidR="00077E74" w:rsidRPr="00077E74" w:rsidRDefault="008A61FE" w:rsidP="00077E74">
      <w:pPr>
        <w:pStyle w:val="a6"/>
        <w:rPr>
          <w:szCs w:val="28"/>
        </w:rPr>
      </w:pPr>
      <w:r>
        <w:rPr>
          <w:szCs w:val="28"/>
        </w:rPr>
        <w:t>30.05</w:t>
      </w:r>
      <w:r w:rsidR="00077E74" w:rsidRPr="00077E74">
        <w:rPr>
          <w:szCs w:val="28"/>
        </w:rPr>
        <w:t xml:space="preserve">.2023 г.                                                                   </w:t>
      </w:r>
      <w:r>
        <w:rPr>
          <w:szCs w:val="28"/>
        </w:rPr>
        <w:t xml:space="preserve">                                            </w:t>
      </w:r>
      <w:r w:rsidR="00077E74" w:rsidRPr="00077E74">
        <w:rPr>
          <w:szCs w:val="28"/>
        </w:rPr>
        <w:t xml:space="preserve">     № </w:t>
      </w:r>
      <w:r>
        <w:rPr>
          <w:szCs w:val="28"/>
        </w:rPr>
        <w:t>18-47</w:t>
      </w:r>
    </w:p>
    <w:p w:rsidR="00077E74" w:rsidRDefault="00077E74" w:rsidP="00077E74">
      <w:pPr>
        <w:tabs>
          <w:tab w:val="left" w:pos="4962"/>
          <w:tab w:val="left" w:pos="5245"/>
        </w:tabs>
        <w:spacing w:after="0" w:line="240" w:lineRule="atLeast"/>
        <w:ind w:right="1133"/>
        <w:contextualSpacing/>
        <w:jc w:val="both"/>
        <w:rPr>
          <w:rFonts w:ascii="Calibri" w:eastAsia="Calibri" w:hAnsi="Calibri" w:cs="Times New Roman"/>
          <w:b/>
          <w:sz w:val="28"/>
          <w:szCs w:val="28"/>
        </w:rPr>
      </w:pPr>
    </w:p>
    <w:p w:rsidR="00703234" w:rsidRDefault="00703234" w:rsidP="00782AAF">
      <w:pPr>
        <w:widowControl w:val="0"/>
        <w:tabs>
          <w:tab w:val="left" w:pos="1403"/>
        </w:tabs>
        <w:spacing w:after="0" w:line="240" w:lineRule="auto"/>
        <w:ind w:left="720" w:hanging="360"/>
        <w:contextualSpacing/>
        <w:jc w:val="both"/>
      </w:pPr>
    </w:p>
    <w:p w:rsidR="00703234" w:rsidRPr="00077E74" w:rsidRDefault="00703234" w:rsidP="00077E74">
      <w:pPr>
        <w:pStyle w:val="a4"/>
        <w:widowControl w:val="0"/>
        <w:tabs>
          <w:tab w:val="left" w:pos="1403"/>
        </w:tabs>
        <w:spacing w:after="0" w:line="240" w:lineRule="auto"/>
        <w:ind w:left="0" w:right="3826"/>
        <w:jc w:val="both"/>
        <w:rPr>
          <w:rFonts w:ascii="Times New Roman" w:eastAsia="Times New Roman" w:hAnsi="Times New Roman" w:cs="Times New Roman"/>
          <w:b/>
          <w:bCs/>
          <w:sz w:val="28"/>
          <w:szCs w:val="28"/>
          <w:lang w:eastAsia="ru-RU"/>
        </w:rPr>
      </w:pPr>
      <w:proofErr w:type="gramStart"/>
      <w:r w:rsidRPr="00C029A8">
        <w:rPr>
          <w:rFonts w:ascii="Times New Roman" w:eastAsia="Times New Roman" w:hAnsi="Times New Roman" w:cs="Times New Roman"/>
          <w:b/>
          <w:bCs/>
          <w:sz w:val="28"/>
          <w:szCs w:val="28"/>
          <w:lang w:eastAsia="ru-RU"/>
        </w:rPr>
        <w:t xml:space="preserve">О внесении изменений в </w:t>
      </w:r>
      <w:r w:rsidR="00DF4B62" w:rsidRPr="00C029A8">
        <w:rPr>
          <w:rFonts w:ascii="Times New Roman" w:eastAsia="Times New Roman" w:hAnsi="Times New Roman" w:cs="Times New Roman"/>
          <w:b/>
          <w:bCs/>
          <w:sz w:val="28"/>
          <w:szCs w:val="28"/>
          <w:lang w:eastAsia="ru-RU"/>
        </w:rPr>
        <w:t>П</w:t>
      </w:r>
      <w:r w:rsidR="00077E74" w:rsidRPr="00C029A8">
        <w:rPr>
          <w:rFonts w:ascii="Times New Roman" w:eastAsia="Times New Roman" w:hAnsi="Times New Roman" w:cs="Times New Roman"/>
          <w:b/>
          <w:bCs/>
          <w:sz w:val="28"/>
          <w:szCs w:val="28"/>
          <w:lang w:eastAsia="ru-RU"/>
        </w:rPr>
        <w:t>оложени</w:t>
      </w:r>
      <w:r w:rsidR="00C029A8">
        <w:rPr>
          <w:rFonts w:ascii="Times New Roman" w:eastAsia="Times New Roman" w:hAnsi="Times New Roman" w:cs="Times New Roman"/>
          <w:b/>
          <w:bCs/>
          <w:sz w:val="28"/>
          <w:szCs w:val="28"/>
          <w:lang w:eastAsia="ru-RU"/>
        </w:rPr>
        <w:t>е</w:t>
      </w:r>
      <w:r w:rsidR="00077E74" w:rsidRPr="00C029A8">
        <w:rPr>
          <w:rFonts w:ascii="Times New Roman" w:eastAsia="Times New Roman" w:hAnsi="Times New Roman" w:cs="Times New Roman"/>
          <w:b/>
          <w:bCs/>
          <w:sz w:val="28"/>
          <w:szCs w:val="28"/>
          <w:lang w:eastAsia="ru-RU"/>
        </w:rPr>
        <w:t xml:space="preserve"> о муниципальном контроле в сфере благоустройства на территории</w:t>
      </w:r>
      <w:proofErr w:type="gramEnd"/>
      <w:r w:rsidR="00077E74" w:rsidRPr="00C029A8">
        <w:rPr>
          <w:rFonts w:ascii="Times New Roman" w:eastAsia="Times New Roman" w:hAnsi="Times New Roman" w:cs="Times New Roman"/>
          <w:b/>
          <w:bCs/>
          <w:sz w:val="28"/>
          <w:szCs w:val="28"/>
          <w:lang w:eastAsia="ru-RU"/>
        </w:rPr>
        <w:t xml:space="preserve"> </w:t>
      </w:r>
      <w:proofErr w:type="spellStart"/>
      <w:r w:rsidR="00077E74" w:rsidRPr="00C029A8">
        <w:rPr>
          <w:rFonts w:ascii="Times New Roman" w:eastAsia="Times New Roman" w:hAnsi="Times New Roman" w:cs="Times New Roman"/>
          <w:b/>
          <w:bCs/>
          <w:sz w:val="28"/>
          <w:szCs w:val="28"/>
          <w:lang w:eastAsia="ru-RU"/>
        </w:rPr>
        <w:t>Кырлыкского</w:t>
      </w:r>
      <w:proofErr w:type="spellEnd"/>
      <w:r w:rsidR="00077E74" w:rsidRPr="00C029A8">
        <w:rPr>
          <w:rFonts w:ascii="Times New Roman" w:eastAsia="Times New Roman" w:hAnsi="Times New Roman" w:cs="Times New Roman"/>
          <w:b/>
          <w:bCs/>
          <w:sz w:val="28"/>
          <w:szCs w:val="28"/>
          <w:lang w:eastAsia="ru-RU"/>
        </w:rPr>
        <w:t xml:space="preserve"> сельского поселения</w:t>
      </w:r>
    </w:p>
    <w:p w:rsidR="00703234" w:rsidRPr="00703234" w:rsidRDefault="00703234" w:rsidP="00782AAF">
      <w:pPr>
        <w:pStyle w:val="a4"/>
        <w:widowControl w:val="0"/>
        <w:tabs>
          <w:tab w:val="left" w:pos="1403"/>
        </w:tabs>
        <w:spacing w:after="0" w:line="240" w:lineRule="auto"/>
        <w:jc w:val="both"/>
        <w:rPr>
          <w:rFonts w:ascii="Times New Roman" w:eastAsia="Times New Roman" w:hAnsi="Times New Roman" w:cs="Times New Roman"/>
          <w:bCs/>
          <w:sz w:val="28"/>
          <w:szCs w:val="28"/>
          <w:lang w:eastAsia="ru-RU"/>
        </w:rPr>
      </w:pPr>
    </w:p>
    <w:p w:rsidR="00077E74" w:rsidRPr="00757F72" w:rsidRDefault="00703234" w:rsidP="00077E74">
      <w:pPr>
        <w:pStyle w:val="a6"/>
        <w:ind w:firstLine="426"/>
        <w:jc w:val="both"/>
        <w:rPr>
          <w:szCs w:val="28"/>
        </w:rPr>
      </w:pPr>
      <w:r w:rsidRPr="00703234">
        <w:rPr>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sidR="00077E74">
        <w:rPr>
          <w:sz w:val="28"/>
          <w:szCs w:val="28"/>
        </w:rPr>
        <w:t>Кырлыкского</w:t>
      </w:r>
      <w:proofErr w:type="spellEnd"/>
      <w:r w:rsidR="00077E74">
        <w:rPr>
          <w:sz w:val="28"/>
          <w:szCs w:val="28"/>
        </w:rPr>
        <w:t xml:space="preserve"> сельского поселения</w:t>
      </w:r>
      <w:r w:rsidR="00DF4B62">
        <w:rPr>
          <w:sz w:val="28"/>
          <w:szCs w:val="28"/>
        </w:rPr>
        <w:t xml:space="preserve"> </w:t>
      </w:r>
      <w:r w:rsidR="00C029A8">
        <w:rPr>
          <w:sz w:val="28"/>
          <w:szCs w:val="28"/>
        </w:rPr>
        <w:t xml:space="preserve">принятого Решением Совета депутатов </w:t>
      </w:r>
      <w:proofErr w:type="spellStart"/>
      <w:r w:rsidR="00C029A8">
        <w:rPr>
          <w:sz w:val="28"/>
          <w:szCs w:val="28"/>
        </w:rPr>
        <w:t>Кырлыкского</w:t>
      </w:r>
      <w:proofErr w:type="spellEnd"/>
      <w:r w:rsidR="00C029A8">
        <w:rPr>
          <w:sz w:val="28"/>
          <w:szCs w:val="28"/>
        </w:rPr>
        <w:t xml:space="preserve"> сельского поселения от 27.08.2021 г. № 7-19, </w:t>
      </w:r>
      <w:r w:rsidR="00077E74" w:rsidRPr="00077E74">
        <w:rPr>
          <w:sz w:val="28"/>
          <w:szCs w:val="28"/>
        </w:rPr>
        <w:t xml:space="preserve">Совет депутатов </w:t>
      </w:r>
      <w:proofErr w:type="spellStart"/>
      <w:r w:rsidR="00077E74" w:rsidRPr="00077E74">
        <w:rPr>
          <w:sz w:val="28"/>
          <w:szCs w:val="28"/>
        </w:rPr>
        <w:t>Кырлыкского</w:t>
      </w:r>
      <w:proofErr w:type="spellEnd"/>
      <w:r w:rsidR="00077E74" w:rsidRPr="00077E74">
        <w:rPr>
          <w:sz w:val="28"/>
          <w:szCs w:val="28"/>
        </w:rPr>
        <w:t xml:space="preserve"> сельского поселения</w:t>
      </w:r>
    </w:p>
    <w:p w:rsidR="00077E74" w:rsidRDefault="00077E74" w:rsidP="00782AAF">
      <w:pPr>
        <w:pStyle w:val="a4"/>
        <w:widowControl w:val="0"/>
        <w:tabs>
          <w:tab w:val="left" w:pos="1403"/>
        </w:tabs>
        <w:spacing w:after="0" w:line="240" w:lineRule="auto"/>
        <w:ind w:left="0" w:firstLine="709"/>
        <w:jc w:val="both"/>
        <w:rPr>
          <w:rFonts w:ascii="Times New Roman" w:hAnsi="Times New Roman" w:cs="Times New Roman"/>
          <w:sz w:val="28"/>
          <w:szCs w:val="28"/>
        </w:rPr>
      </w:pPr>
    </w:p>
    <w:p w:rsidR="00703234" w:rsidRPr="00703234" w:rsidRDefault="00C029A8" w:rsidP="00C029A8">
      <w:pPr>
        <w:pStyle w:val="a4"/>
        <w:widowControl w:val="0"/>
        <w:tabs>
          <w:tab w:val="left" w:pos="1403"/>
        </w:tabs>
        <w:spacing w:after="0" w:line="240" w:lineRule="auto"/>
        <w:ind w:left="0" w:firstLine="709"/>
        <w:jc w:val="center"/>
        <w:rPr>
          <w:rFonts w:ascii="Times New Roman" w:hAnsi="Times New Roman" w:cs="Times New Roman"/>
          <w:sz w:val="28"/>
          <w:szCs w:val="28"/>
        </w:rPr>
      </w:pPr>
      <w:r w:rsidRPr="00703234">
        <w:rPr>
          <w:rFonts w:ascii="Times New Roman" w:hAnsi="Times New Roman" w:cs="Times New Roman"/>
          <w:sz w:val="28"/>
          <w:szCs w:val="28"/>
        </w:rPr>
        <w:t>РЕШИЛ:</w:t>
      </w:r>
    </w:p>
    <w:p w:rsidR="00077E74" w:rsidRPr="00077E74" w:rsidRDefault="00077E74" w:rsidP="00077E74">
      <w:pPr>
        <w:pStyle w:val="a4"/>
        <w:spacing w:before="240" w:line="240" w:lineRule="auto"/>
        <w:ind w:left="709"/>
        <w:jc w:val="both"/>
        <w:rPr>
          <w:rFonts w:ascii="Times New Roman" w:eastAsia="Times New Roman" w:hAnsi="Times New Roman" w:cs="Times New Roman"/>
          <w:sz w:val="28"/>
          <w:szCs w:val="28"/>
          <w:lang w:eastAsia="ru-RU"/>
        </w:rPr>
      </w:pPr>
    </w:p>
    <w:p w:rsidR="00703234" w:rsidRPr="00703234" w:rsidRDefault="00703234" w:rsidP="00782AAF">
      <w:pPr>
        <w:pStyle w:val="a4"/>
        <w:numPr>
          <w:ilvl w:val="0"/>
          <w:numId w:val="5"/>
        </w:numPr>
        <w:spacing w:before="240" w:line="240" w:lineRule="auto"/>
        <w:ind w:left="0" w:firstLine="709"/>
        <w:jc w:val="both"/>
        <w:rPr>
          <w:rFonts w:ascii="Times New Roman" w:eastAsia="Times New Roman" w:hAnsi="Times New Roman" w:cs="Times New Roman"/>
          <w:sz w:val="28"/>
          <w:szCs w:val="28"/>
          <w:lang w:eastAsia="ru-RU"/>
        </w:rPr>
      </w:pPr>
      <w:r w:rsidRPr="00703234">
        <w:rPr>
          <w:rFonts w:ascii="Times New Roman" w:hAnsi="Times New Roman" w:cs="Times New Roman"/>
          <w:sz w:val="28"/>
          <w:szCs w:val="28"/>
        </w:rPr>
        <w:t xml:space="preserve">Внести в </w:t>
      </w:r>
      <w:r w:rsidRPr="00703234">
        <w:rPr>
          <w:rFonts w:ascii="Times New Roman" w:eastAsia="Times New Roman" w:hAnsi="Times New Roman" w:cs="Times New Roman"/>
          <w:color w:val="000000"/>
          <w:sz w:val="28"/>
          <w:szCs w:val="28"/>
          <w:lang w:eastAsia="ru-RU"/>
        </w:rPr>
        <w:t xml:space="preserve">Положение о муниципальном контроле </w:t>
      </w:r>
      <w:r w:rsidRPr="00703234">
        <w:rPr>
          <w:rFonts w:ascii="Times New Roman" w:eastAsia="Times New Roman" w:hAnsi="Times New Roman" w:cs="Times New Roman"/>
          <w:color w:val="FF0000"/>
          <w:sz w:val="28"/>
          <w:szCs w:val="28"/>
          <w:lang w:eastAsia="ru-RU"/>
        </w:rPr>
        <w:t xml:space="preserve">в сфере благоустройства </w:t>
      </w:r>
      <w:r w:rsidR="00077E74" w:rsidRPr="00077E74">
        <w:rPr>
          <w:rFonts w:ascii="Times New Roman" w:eastAsia="Times New Roman" w:hAnsi="Times New Roman" w:cs="Times New Roman"/>
          <w:bCs/>
          <w:sz w:val="28"/>
          <w:szCs w:val="28"/>
          <w:lang w:eastAsia="ru-RU"/>
        </w:rPr>
        <w:t xml:space="preserve">на территории </w:t>
      </w:r>
      <w:proofErr w:type="spellStart"/>
      <w:r w:rsidR="00077E74" w:rsidRPr="00077E74">
        <w:rPr>
          <w:rFonts w:ascii="Times New Roman" w:eastAsia="Times New Roman" w:hAnsi="Times New Roman" w:cs="Times New Roman"/>
          <w:bCs/>
          <w:sz w:val="28"/>
          <w:szCs w:val="28"/>
          <w:lang w:eastAsia="ru-RU"/>
        </w:rPr>
        <w:t>Кырлыкского</w:t>
      </w:r>
      <w:proofErr w:type="spellEnd"/>
      <w:r w:rsidR="00077E74" w:rsidRPr="00077E74">
        <w:rPr>
          <w:rFonts w:ascii="Times New Roman" w:eastAsia="Times New Roman" w:hAnsi="Times New Roman" w:cs="Times New Roman"/>
          <w:bCs/>
          <w:sz w:val="28"/>
          <w:szCs w:val="28"/>
          <w:lang w:eastAsia="ru-RU"/>
        </w:rPr>
        <w:t xml:space="preserve"> сельского поселения</w:t>
      </w:r>
      <w:r w:rsidRPr="00077E74">
        <w:rPr>
          <w:rFonts w:ascii="Times New Roman" w:eastAsia="Times New Roman" w:hAnsi="Times New Roman" w:cs="Times New Roman"/>
          <w:color w:val="000000"/>
          <w:sz w:val="28"/>
          <w:szCs w:val="28"/>
          <w:lang w:eastAsia="ru-RU"/>
        </w:rPr>
        <w:t>,</w:t>
      </w:r>
      <w:r w:rsidRPr="00703234">
        <w:rPr>
          <w:rFonts w:ascii="Times New Roman" w:eastAsia="Times New Roman" w:hAnsi="Times New Roman" w:cs="Times New Roman"/>
          <w:color w:val="000000"/>
          <w:sz w:val="28"/>
          <w:szCs w:val="28"/>
          <w:lang w:eastAsia="ru-RU"/>
        </w:rPr>
        <w:t xml:space="preserve"> утвержденно</w:t>
      </w:r>
      <w:r>
        <w:rPr>
          <w:rFonts w:ascii="Times New Roman" w:eastAsia="Times New Roman" w:hAnsi="Times New Roman" w:cs="Times New Roman"/>
          <w:color w:val="000000"/>
          <w:sz w:val="28"/>
          <w:szCs w:val="28"/>
          <w:lang w:eastAsia="ru-RU"/>
        </w:rPr>
        <w:t>е</w:t>
      </w:r>
      <w:r w:rsidRPr="00703234">
        <w:rPr>
          <w:rFonts w:ascii="Times New Roman" w:eastAsia="Times New Roman" w:hAnsi="Times New Roman" w:cs="Times New Roman"/>
          <w:color w:val="000000"/>
          <w:sz w:val="28"/>
          <w:szCs w:val="28"/>
          <w:lang w:eastAsia="ru-RU"/>
        </w:rPr>
        <w:t xml:space="preserve"> решением Совета депутатов</w:t>
      </w:r>
      <w:r w:rsidR="00C029A8">
        <w:rPr>
          <w:rFonts w:ascii="Times New Roman" w:eastAsia="Times New Roman" w:hAnsi="Times New Roman" w:cs="Times New Roman"/>
          <w:color w:val="000000"/>
          <w:sz w:val="28"/>
          <w:szCs w:val="28"/>
          <w:lang w:eastAsia="ru-RU"/>
        </w:rPr>
        <w:t xml:space="preserve"> </w:t>
      </w:r>
      <w:proofErr w:type="spellStart"/>
      <w:r w:rsidR="00077E74">
        <w:rPr>
          <w:rFonts w:ascii="Times New Roman" w:eastAsia="Times New Roman" w:hAnsi="Times New Roman" w:cs="Times New Roman"/>
          <w:color w:val="000000"/>
          <w:sz w:val="28"/>
          <w:szCs w:val="28"/>
          <w:lang w:eastAsia="ru-RU"/>
        </w:rPr>
        <w:t>Кырлыкского</w:t>
      </w:r>
      <w:proofErr w:type="spellEnd"/>
      <w:r w:rsidR="00C029A8">
        <w:rPr>
          <w:rFonts w:ascii="Times New Roman" w:eastAsia="Times New Roman" w:hAnsi="Times New Roman" w:cs="Times New Roman"/>
          <w:color w:val="000000"/>
          <w:sz w:val="28"/>
          <w:szCs w:val="28"/>
          <w:lang w:eastAsia="ru-RU"/>
        </w:rPr>
        <w:t xml:space="preserve"> </w:t>
      </w:r>
      <w:r w:rsidR="00DF4B62">
        <w:rPr>
          <w:rFonts w:ascii="Times New Roman" w:eastAsia="Times New Roman" w:hAnsi="Times New Roman" w:cs="Times New Roman"/>
          <w:color w:val="000000"/>
          <w:sz w:val="28"/>
          <w:szCs w:val="28"/>
          <w:lang w:eastAsia="ru-RU"/>
        </w:rPr>
        <w:t>с</w:t>
      </w:r>
      <w:r w:rsidRPr="00703234">
        <w:rPr>
          <w:rFonts w:ascii="Times New Roman" w:eastAsia="Times New Roman" w:hAnsi="Times New Roman" w:cs="Times New Roman"/>
          <w:color w:val="000000"/>
          <w:sz w:val="28"/>
          <w:szCs w:val="28"/>
          <w:lang w:eastAsia="ru-RU"/>
        </w:rPr>
        <w:t>ельского поселения</w:t>
      </w:r>
      <w:r w:rsidR="00077E74">
        <w:rPr>
          <w:rFonts w:ascii="Times New Roman" w:eastAsia="Times New Roman" w:hAnsi="Times New Roman" w:cs="Times New Roman"/>
          <w:color w:val="000000"/>
          <w:sz w:val="28"/>
          <w:szCs w:val="28"/>
          <w:lang w:eastAsia="ru-RU"/>
        </w:rPr>
        <w:t xml:space="preserve"> от 29.11.2021 г. № 8-21</w:t>
      </w:r>
      <w:r w:rsidRPr="00703234">
        <w:rPr>
          <w:rFonts w:ascii="Times New Roman" w:eastAsia="Times New Roman" w:hAnsi="Times New Roman" w:cs="Times New Roman"/>
          <w:color w:val="000000"/>
          <w:sz w:val="28"/>
          <w:szCs w:val="28"/>
          <w:lang w:eastAsia="ru-RU"/>
        </w:rPr>
        <w:t xml:space="preserve"> следующие изменения:       </w:t>
      </w:r>
    </w:p>
    <w:p w:rsidR="00703234" w:rsidRPr="00703234" w:rsidRDefault="00077E74" w:rsidP="00782AAF">
      <w:pPr>
        <w:pStyle w:val="a4"/>
        <w:widowControl w:val="0"/>
        <w:numPr>
          <w:ilvl w:val="1"/>
          <w:numId w:val="5"/>
        </w:numPr>
        <w:tabs>
          <w:tab w:val="left" w:pos="140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6342A">
        <w:rPr>
          <w:rFonts w:ascii="Times New Roman" w:hAnsi="Times New Roman" w:cs="Times New Roman"/>
          <w:sz w:val="28"/>
          <w:szCs w:val="28"/>
        </w:rPr>
        <w:t xml:space="preserve">раздел 3 </w:t>
      </w:r>
      <w:r w:rsidR="00703234">
        <w:rPr>
          <w:rFonts w:ascii="Times New Roman" w:hAnsi="Times New Roman" w:cs="Times New Roman"/>
          <w:sz w:val="28"/>
          <w:szCs w:val="28"/>
        </w:rPr>
        <w:t>п</w:t>
      </w:r>
      <w:r w:rsidR="0092444B">
        <w:rPr>
          <w:rFonts w:ascii="Times New Roman" w:hAnsi="Times New Roman" w:cs="Times New Roman"/>
          <w:sz w:val="28"/>
          <w:szCs w:val="28"/>
        </w:rPr>
        <w:t>ункт</w:t>
      </w:r>
      <w:r w:rsidR="0066342A">
        <w:rPr>
          <w:rFonts w:ascii="Times New Roman" w:hAnsi="Times New Roman" w:cs="Times New Roman"/>
          <w:sz w:val="28"/>
          <w:szCs w:val="28"/>
        </w:rPr>
        <w:t>а3.4.</w:t>
      </w:r>
      <w:r w:rsidR="0092444B">
        <w:rPr>
          <w:rFonts w:ascii="Times New Roman" w:hAnsi="Times New Roman" w:cs="Times New Roman"/>
          <w:sz w:val="28"/>
          <w:szCs w:val="28"/>
        </w:rPr>
        <w:t xml:space="preserve"> добавить подпункт 5 следующего содержания:</w:t>
      </w:r>
    </w:p>
    <w:p w:rsidR="00B7173B" w:rsidRDefault="0092444B" w:rsidP="00782AAF">
      <w:pPr>
        <w:pStyle w:val="a4"/>
        <w:widowControl w:val="0"/>
        <w:tabs>
          <w:tab w:val="left" w:pos="1403"/>
        </w:tabs>
        <w:spacing w:after="0" w:line="240" w:lineRule="auto"/>
        <w:ind w:left="0" w:firstLine="7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sidR="00B7173B" w:rsidRPr="00703234">
        <w:rPr>
          <w:rFonts w:ascii="Times New Roman" w:eastAsia="Times New Roman" w:hAnsi="Times New Roman" w:cs="Times New Roman"/>
          <w:bCs/>
          <w:color w:val="000000"/>
          <w:sz w:val="28"/>
          <w:szCs w:val="28"/>
          <w:lang w:eastAsia="ru-RU"/>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Pr>
          <w:rFonts w:ascii="Times New Roman" w:eastAsia="Times New Roman" w:hAnsi="Times New Roman" w:cs="Times New Roman"/>
          <w:bCs/>
          <w:color w:val="000000"/>
          <w:sz w:val="28"/>
          <w:szCs w:val="28"/>
          <w:lang w:eastAsia="ru-RU"/>
        </w:rPr>
        <w:t>.»;</w:t>
      </w:r>
    </w:p>
    <w:p w:rsidR="00B7173B" w:rsidRPr="0092444B" w:rsidRDefault="0092444B" w:rsidP="00782AAF">
      <w:pPr>
        <w:pStyle w:val="a4"/>
        <w:widowControl w:val="0"/>
        <w:numPr>
          <w:ilvl w:val="1"/>
          <w:numId w:val="5"/>
        </w:numPr>
        <w:tabs>
          <w:tab w:val="left" w:pos="1403"/>
        </w:tabs>
        <w:spacing w:after="0" w:line="240" w:lineRule="auto"/>
        <w:ind w:left="0" w:firstLine="709"/>
        <w:jc w:val="both"/>
        <w:rPr>
          <w:sz w:val="28"/>
          <w:szCs w:val="28"/>
        </w:rPr>
      </w:pPr>
      <w:r>
        <w:rPr>
          <w:rFonts w:ascii="Times New Roman" w:eastAsia="Times New Roman" w:hAnsi="Times New Roman" w:cs="Times New Roman"/>
          <w:bCs/>
          <w:color w:val="000000"/>
          <w:sz w:val="28"/>
          <w:szCs w:val="28"/>
          <w:lang w:eastAsia="ru-RU"/>
        </w:rPr>
        <w:t>в</w:t>
      </w:r>
      <w:r w:rsidRPr="0092444B">
        <w:rPr>
          <w:rFonts w:ascii="Times New Roman" w:eastAsia="Times New Roman" w:hAnsi="Times New Roman" w:cs="Times New Roman"/>
          <w:bCs/>
          <w:color w:val="000000"/>
          <w:sz w:val="28"/>
          <w:szCs w:val="28"/>
          <w:lang w:eastAsia="ru-RU"/>
        </w:rPr>
        <w:t xml:space="preserve"> раздел 3 добавить пункт </w:t>
      </w:r>
      <w:r w:rsidR="0066342A">
        <w:rPr>
          <w:rFonts w:ascii="Times New Roman" w:eastAsia="Times New Roman" w:hAnsi="Times New Roman" w:cs="Times New Roman"/>
          <w:bCs/>
          <w:color w:val="000000"/>
          <w:sz w:val="28"/>
          <w:szCs w:val="28"/>
          <w:lang w:eastAsia="ru-RU"/>
        </w:rPr>
        <w:t>3.4.1.</w:t>
      </w:r>
      <w:r w:rsidRPr="0092444B">
        <w:rPr>
          <w:rFonts w:ascii="Times New Roman" w:eastAsia="Times New Roman" w:hAnsi="Times New Roman" w:cs="Times New Roman"/>
          <w:bCs/>
          <w:color w:val="000000"/>
          <w:sz w:val="28"/>
          <w:szCs w:val="28"/>
          <w:lang w:eastAsia="ru-RU"/>
        </w:rPr>
        <w:t xml:space="preserve"> следующего содержания:</w:t>
      </w:r>
    </w:p>
    <w:p w:rsidR="00B7173B" w:rsidRPr="00703234" w:rsidRDefault="0092444B" w:rsidP="00077E7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66342A">
        <w:rPr>
          <w:rFonts w:ascii="Times New Roman" w:hAnsi="Times New Roman" w:cs="Times New Roman"/>
          <w:sz w:val="28"/>
          <w:szCs w:val="28"/>
        </w:rPr>
        <w:t>3.4.1</w:t>
      </w:r>
      <w:r w:rsidR="00B7173B" w:rsidRPr="00703234">
        <w:rPr>
          <w:rFonts w:ascii="Times New Roman" w:hAnsi="Times New Roman" w:cs="Times New Roman"/>
          <w:sz w:val="28"/>
          <w:szCs w:val="28"/>
        </w:rPr>
        <w:t>. Индикаторы риска нарушения обязательных требований указаны в приложении № 1 к настоящему Положению.</w:t>
      </w:r>
    </w:p>
    <w:p w:rsidR="00E31309" w:rsidRDefault="00B7173B" w:rsidP="00077E74">
      <w:pPr>
        <w:spacing w:line="240" w:lineRule="auto"/>
        <w:contextualSpacing/>
        <w:jc w:val="both"/>
        <w:rPr>
          <w:rFonts w:ascii="Times New Roman" w:hAnsi="Times New Roman" w:cs="Times New Roman"/>
          <w:sz w:val="28"/>
          <w:szCs w:val="28"/>
        </w:rPr>
      </w:pPr>
      <w:r w:rsidRPr="00703234">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r w:rsidR="0092444B">
        <w:rPr>
          <w:rFonts w:ascii="Times New Roman" w:hAnsi="Times New Roman" w:cs="Times New Roman"/>
          <w:sz w:val="28"/>
          <w:szCs w:val="28"/>
        </w:rPr>
        <w:t>»;</w:t>
      </w:r>
    </w:p>
    <w:p w:rsidR="0092444B" w:rsidRPr="0092444B" w:rsidRDefault="0066342A" w:rsidP="00782AAF">
      <w:pPr>
        <w:pStyle w:val="a4"/>
        <w:numPr>
          <w:ilvl w:val="1"/>
          <w:numId w:val="5"/>
        </w:numPr>
        <w:spacing w:line="240" w:lineRule="auto"/>
        <w:ind w:left="0" w:firstLine="709"/>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в</w:t>
      </w:r>
      <w:r w:rsidRPr="0092444B">
        <w:rPr>
          <w:rFonts w:ascii="Times New Roman" w:eastAsia="Times New Roman" w:hAnsi="Times New Roman" w:cs="Times New Roman"/>
          <w:bCs/>
          <w:color w:val="000000"/>
          <w:sz w:val="28"/>
          <w:szCs w:val="28"/>
          <w:lang w:eastAsia="ru-RU"/>
        </w:rPr>
        <w:t xml:space="preserve"> раздел</w:t>
      </w:r>
      <w:r>
        <w:rPr>
          <w:rFonts w:ascii="Times New Roman" w:eastAsia="Times New Roman" w:hAnsi="Times New Roman" w:cs="Times New Roman"/>
          <w:bCs/>
          <w:color w:val="000000"/>
          <w:sz w:val="28"/>
          <w:szCs w:val="28"/>
          <w:lang w:eastAsia="ru-RU"/>
        </w:rPr>
        <w:t>е</w:t>
      </w:r>
      <w:r w:rsidRPr="0092444B">
        <w:rPr>
          <w:rFonts w:ascii="Times New Roman" w:eastAsia="Times New Roman" w:hAnsi="Times New Roman" w:cs="Times New Roman"/>
          <w:bCs/>
          <w:color w:val="000000"/>
          <w:sz w:val="28"/>
          <w:szCs w:val="28"/>
          <w:lang w:eastAsia="ru-RU"/>
        </w:rPr>
        <w:t xml:space="preserve"> 3 </w:t>
      </w:r>
      <w:r w:rsidR="0092444B">
        <w:rPr>
          <w:rFonts w:ascii="Times New Roman" w:hAnsi="Times New Roman" w:cs="Times New Roman"/>
          <w:sz w:val="28"/>
          <w:szCs w:val="28"/>
        </w:rPr>
        <w:t>пункт 3.6 изложить в новой редакции:</w:t>
      </w:r>
    </w:p>
    <w:p w:rsidR="00B7173B" w:rsidRPr="0092444B" w:rsidRDefault="0092444B" w:rsidP="00782AAF">
      <w:pPr>
        <w:widowControl w:val="0"/>
        <w:numPr>
          <w:ilvl w:val="1"/>
          <w:numId w:val="3"/>
        </w:numPr>
        <w:tabs>
          <w:tab w:val="left" w:pos="1297"/>
        </w:tabs>
        <w:spacing w:after="0" w:line="240" w:lineRule="auto"/>
        <w:ind w:firstLine="72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w:t>
      </w:r>
      <w:r w:rsidR="00B7173B" w:rsidRPr="00B7173B">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6</w:t>
      </w:r>
      <w:r w:rsidR="00B7173B" w:rsidRPr="00B7173B">
        <w:rPr>
          <w:rFonts w:ascii="Times New Roman" w:eastAsia="Times New Roman" w:hAnsi="Times New Roman" w:cs="Times New Roman"/>
          <w:bCs/>
          <w:color w:val="000000"/>
          <w:sz w:val="28"/>
          <w:szCs w:val="28"/>
          <w:lang w:eastAsia="ru-RU"/>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w:t>
      </w:r>
      <w:r w:rsidR="00B7173B" w:rsidRPr="00B7173B">
        <w:rPr>
          <w:rFonts w:ascii="Times New Roman" w:eastAsia="Times New Roman" w:hAnsi="Times New Roman" w:cs="Times New Roman"/>
          <w:bCs/>
          <w:color w:val="000000"/>
          <w:sz w:val="28"/>
          <w:szCs w:val="28"/>
          <w:lang w:eastAsia="ru-RU"/>
        </w:rPr>
        <w:lastRenderedPageBreak/>
        <w:t>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r>
        <w:rPr>
          <w:rFonts w:ascii="Times New Roman" w:eastAsia="Times New Roman" w:hAnsi="Times New Roman" w:cs="Times New Roman"/>
          <w:bCs/>
          <w:color w:val="000000"/>
          <w:sz w:val="28"/>
          <w:szCs w:val="28"/>
          <w:lang w:eastAsia="ru-RU"/>
        </w:rPr>
        <w:t>»;</w:t>
      </w:r>
    </w:p>
    <w:p w:rsidR="0092444B" w:rsidRPr="0092444B" w:rsidRDefault="0092444B" w:rsidP="00782AAF">
      <w:pPr>
        <w:widowControl w:val="0"/>
        <w:numPr>
          <w:ilvl w:val="1"/>
          <w:numId w:val="3"/>
        </w:numPr>
        <w:tabs>
          <w:tab w:val="left" w:pos="1297"/>
        </w:tabs>
        <w:spacing w:after="0" w:line="240" w:lineRule="auto"/>
        <w:ind w:firstLine="720"/>
        <w:contextualSpacing/>
        <w:jc w:val="both"/>
        <w:rPr>
          <w:rFonts w:ascii="Times New Roman" w:eastAsia="Times New Roman" w:hAnsi="Times New Roman" w:cs="Times New Roman"/>
          <w:bCs/>
          <w:sz w:val="28"/>
          <w:szCs w:val="28"/>
          <w:lang w:eastAsia="ru-RU"/>
        </w:rPr>
      </w:pPr>
    </w:p>
    <w:p w:rsidR="0092444B" w:rsidRPr="00B7173B" w:rsidRDefault="0092444B" w:rsidP="00782AAF">
      <w:pPr>
        <w:widowControl w:val="0"/>
        <w:numPr>
          <w:ilvl w:val="1"/>
          <w:numId w:val="3"/>
        </w:numPr>
        <w:tabs>
          <w:tab w:val="left" w:pos="1297"/>
        </w:tabs>
        <w:spacing w:after="0" w:line="240" w:lineRule="auto"/>
        <w:ind w:firstLine="72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 xml:space="preserve">1.4. </w:t>
      </w:r>
      <w:r w:rsidR="0066342A">
        <w:rPr>
          <w:rFonts w:ascii="Times New Roman" w:eastAsia="Times New Roman" w:hAnsi="Times New Roman" w:cs="Times New Roman"/>
          <w:bCs/>
          <w:color w:val="000000"/>
          <w:sz w:val="28"/>
          <w:szCs w:val="28"/>
          <w:lang w:eastAsia="ru-RU"/>
        </w:rPr>
        <w:t xml:space="preserve">в разделе 5 </w:t>
      </w:r>
      <w:r>
        <w:rPr>
          <w:rFonts w:ascii="Times New Roman" w:eastAsia="Times New Roman" w:hAnsi="Times New Roman" w:cs="Times New Roman"/>
          <w:bCs/>
          <w:color w:val="000000"/>
          <w:sz w:val="28"/>
          <w:szCs w:val="28"/>
          <w:lang w:eastAsia="ru-RU"/>
        </w:rPr>
        <w:t>пункт 5.2.</w:t>
      </w:r>
      <w:r>
        <w:rPr>
          <w:rFonts w:ascii="Times New Roman" w:hAnsi="Times New Roman" w:cs="Times New Roman"/>
          <w:sz w:val="28"/>
          <w:szCs w:val="28"/>
        </w:rPr>
        <w:t>изложить в новой редакции:</w:t>
      </w:r>
    </w:p>
    <w:p w:rsidR="00B7173B" w:rsidRDefault="0092444B" w:rsidP="00077E7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B7173B" w:rsidRPr="00703234">
        <w:rPr>
          <w:rFonts w:ascii="Times New Roman" w:hAnsi="Times New Roman" w:cs="Times New Roman"/>
          <w:sz w:val="28"/>
          <w:szCs w:val="28"/>
        </w:rPr>
        <w:t>5.2.</w:t>
      </w:r>
      <w:r w:rsidR="00B7173B" w:rsidRPr="00703234">
        <w:rPr>
          <w:rFonts w:ascii="Times New Roman" w:hAnsi="Times New Roman" w:cs="Times New Roman"/>
          <w:sz w:val="28"/>
          <w:szCs w:val="28"/>
        </w:rPr>
        <w:tab/>
        <w:t>Ключевые показатели</w:t>
      </w:r>
      <w:r w:rsidR="00B7173B" w:rsidRPr="00703234">
        <w:rPr>
          <w:rFonts w:ascii="Times New Roman" w:hAnsi="Times New Roman" w:cs="Times New Roman"/>
          <w:sz w:val="28"/>
          <w:szCs w:val="28"/>
        </w:rPr>
        <w:tab/>
        <w:t>вида контроля и их целевые значения, индикативные показатели для муниципального контроля указаны в приложении 2 к настоящему Положению</w:t>
      </w:r>
      <w:proofErr w:type="gramStart"/>
      <w:r w:rsidR="00B7173B" w:rsidRPr="00703234">
        <w:rPr>
          <w:rFonts w:ascii="Times New Roman" w:hAnsi="Times New Roman" w:cs="Times New Roman"/>
          <w:sz w:val="28"/>
          <w:szCs w:val="28"/>
        </w:rPr>
        <w:t>.</w:t>
      </w:r>
      <w:r>
        <w:rPr>
          <w:rFonts w:ascii="Times New Roman" w:hAnsi="Times New Roman" w:cs="Times New Roman"/>
          <w:sz w:val="28"/>
          <w:szCs w:val="28"/>
        </w:rPr>
        <w:t>»;</w:t>
      </w:r>
      <w:proofErr w:type="gramEnd"/>
    </w:p>
    <w:p w:rsidR="0092444B" w:rsidRPr="0092444B" w:rsidRDefault="0066342A" w:rsidP="00077E74">
      <w:pPr>
        <w:pStyle w:val="a4"/>
        <w:numPr>
          <w:ilvl w:val="1"/>
          <w:numId w:val="6"/>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2444B">
        <w:rPr>
          <w:rFonts w:ascii="Times New Roman" w:hAnsi="Times New Roman" w:cs="Times New Roman"/>
          <w:sz w:val="28"/>
          <w:szCs w:val="28"/>
        </w:rPr>
        <w:t xml:space="preserve">оложение о муниципальном контроле </w:t>
      </w:r>
      <w:r w:rsidR="00782AAF" w:rsidRPr="00703234">
        <w:rPr>
          <w:rFonts w:ascii="Times New Roman" w:eastAsia="Times New Roman" w:hAnsi="Times New Roman" w:cs="Times New Roman"/>
          <w:color w:val="FF0000"/>
          <w:sz w:val="28"/>
          <w:szCs w:val="28"/>
          <w:lang w:eastAsia="ru-RU"/>
        </w:rPr>
        <w:t xml:space="preserve">в сфере благоустройства </w:t>
      </w:r>
      <w:r w:rsidR="00782AAF" w:rsidRPr="00703234">
        <w:rPr>
          <w:rFonts w:ascii="Times New Roman" w:eastAsia="Times New Roman" w:hAnsi="Times New Roman" w:cs="Times New Roman"/>
          <w:color w:val="000000"/>
          <w:sz w:val="28"/>
          <w:szCs w:val="28"/>
          <w:lang w:eastAsia="ru-RU"/>
        </w:rPr>
        <w:t xml:space="preserve">на территории </w:t>
      </w:r>
      <w:proofErr w:type="spellStart"/>
      <w:r w:rsidR="00077E74">
        <w:rPr>
          <w:rFonts w:ascii="Times New Roman" w:eastAsia="Times New Roman" w:hAnsi="Times New Roman" w:cs="Times New Roman"/>
          <w:color w:val="000000"/>
          <w:sz w:val="28"/>
          <w:szCs w:val="28"/>
          <w:lang w:eastAsia="ru-RU"/>
        </w:rPr>
        <w:t>Кырлыкского</w:t>
      </w:r>
      <w:proofErr w:type="spellEnd"/>
      <w:r w:rsidR="00C029A8">
        <w:rPr>
          <w:rFonts w:ascii="Times New Roman" w:eastAsia="Times New Roman" w:hAnsi="Times New Roman" w:cs="Times New Roman"/>
          <w:color w:val="000000"/>
          <w:sz w:val="28"/>
          <w:szCs w:val="28"/>
          <w:lang w:eastAsia="ru-RU"/>
        </w:rPr>
        <w:t xml:space="preserve"> </w:t>
      </w:r>
      <w:r w:rsidR="00782AAF" w:rsidRPr="00703234">
        <w:rPr>
          <w:rFonts w:ascii="Times New Roman" w:eastAsia="Times New Roman" w:hAnsi="Times New Roman" w:cs="Times New Roman"/>
          <w:color w:val="000000"/>
          <w:sz w:val="28"/>
          <w:szCs w:val="28"/>
          <w:lang w:eastAsia="ru-RU"/>
        </w:rPr>
        <w:t>сельского поселения</w:t>
      </w:r>
      <w:r w:rsidR="00C029A8">
        <w:rPr>
          <w:rFonts w:ascii="Times New Roman" w:eastAsia="Times New Roman" w:hAnsi="Times New Roman" w:cs="Times New Roman"/>
          <w:color w:val="000000"/>
          <w:sz w:val="28"/>
          <w:szCs w:val="28"/>
          <w:lang w:eastAsia="ru-RU"/>
        </w:rPr>
        <w:t xml:space="preserve"> </w:t>
      </w:r>
      <w:r w:rsidR="0092444B">
        <w:rPr>
          <w:rFonts w:ascii="Times New Roman" w:hAnsi="Times New Roman" w:cs="Times New Roman"/>
          <w:sz w:val="28"/>
          <w:szCs w:val="28"/>
        </w:rPr>
        <w:t>дополнить приложение</w:t>
      </w:r>
      <w:r w:rsidR="00782AAF">
        <w:rPr>
          <w:rFonts w:ascii="Times New Roman" w:hAnsi="Times New Roman" w:cs="Times New Roman"/>
          <w:sz w:val="28"/>
          <w:szCs w:val="28"/>
        </w:rPr>
        <w:t>м</w:t>
      </w:r>
      <w:r w:rsidR="0092444B">
        <w:rPr>
          <w:rFonts w:ascii="Times New Roman" w:hAnsi="Times New Roman" w:cs="Times New Roman"/>
          <w:sz w:val="28"/>
          <w:szCs w:val="28"/>
        </w:rPr>
        <w:t xml:space="preserve"> №1 </w:t>
      </w:r>
      <w:r>
        <w:rPr>
          <w:rFonts w:ascii="Times New Roman" w:hAnsi="Times New Roman" w:cs="Times New Roman"/>
          <w:sz w:val="28"/>
          <w:szCs w:val="28"/>
        </w:rPr>
        <w:t>следующего содержания:</w:t>
      </w:r>
    </w:p>
    <w:p w:rsidR="00B7173B" w:rsidRPr="00B7173B" w:rsidRDefault="0066342A" w:rsidP="00782AAF">
      <w:pPr>
        <w:spacing w:after="0" w:line="240" w:lineRule="auto"/>
        <w:ind w:firstLine="382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173B" w:rsidRPr="00B7173B">
        <w:rPr>
          <w:rFonts w:ascii="Times New Roman" w:eastAsia="Times New Roman" w:hAnsi="Times New Roman" w:cs="Times New Roman"/>
          <w:sz w:val="28"/>
          <w:szCs w:val="28"/>
          <w:lang w:eastAsia="ru-RU"/>
        </w:rPr>
        <w:t>Приложение №1</w:t>
      </w:r>
    </w:p>
    <w:p w:rsidR="00B7173B" w:rsidRPr="00B7173B" w:rsidRDefault="00B7173B" w:rsidP="00782AAF">
      <w:pPr>
        <w:widowControl w:val="0"/>
        <w:spacing w:after="0" w:line="240" w:lineRule="auto"/>
        <w:ind w:left="3880" w:right="20"/>
        <w:contextualSpacing/>
        <w:rPr>
          <w:rFonts w:ascii="Times New Roman" w:eastAsia="Calibri" w:hAnsi="Times New Roman" w:cs="Times New Roman"/>
          <w:color w:val="000000"/>
          <w:spacing w:val="5"/>
          <w:sz w:val="28"/>
          <w:szCs w:val="28"/>
          <w:shd w:val="clear" w:color="auto" w:fill="FFFFFF"/>
        </w:rPr>
      </w:pPr>
      <w:r w:rsidRPr="00B7173B">
        <w:rPr>
          <w:rFonts w:ascii="Times New Roman" w:eastAsia="Calibri" w:hAnsi="Times New Roman" w:cs="Times New Roman"/>
          <w:color w:val="000000"/>
          <w:spacing w:val="2"/>
          <w:sz w:val="28"/>
          <w:szCs w:val="28"/>
        </w:rPr>
        <w:t xml:space="preserve">к Положению о муниципальном контроле в </w:t>
      </w:r>
      <w:r w:rsidR="00782AAF" w:rsidRPr="00782AAF">
        <w:rPr>
          <w:rFonts w:ascii="Times New Roman" w:eastAsia="Calibri" w:hAnsi="Times New Roman" w:cs="Times New Roman"/>
          <w:color w:val="FF0000"/>
          <w:spacing w:val="2"/>
          <w:sz w:val="28"/>
          <w:szCs w:val="28"/>
        </w:rPr>
        <w:t xml:space="preserve">сфере </w:t>
      </w:r>
      <w:proofErr w:type="spellStart"/>
      <w:r w:rsidR="00782AAF" w:rsidRPr="00782AAF">
        <w:rPr>
          <w:rFonts w:ascii="Times New Roman" w:eastAsia="Calibri" w:hAnsi="Times New Roman" w:cs="Times New Roman"/>
          <w:color w:val="FF0000"/>
          <w:spacing w:val="2"/>
          <w:sz w:val="28"/>
          <w:szCs w:val="28"/>
        </w:rPr>
        <w:t>благоустройства</w:t>
      </w:r>
      <w:r w:rsidR="00782AAF" w:rsidRPr="00703234">
        <w:rPr>
          <w:rFonts w:ascii="Times New Roman" w:eastAsia="Times New Roman" w:hAnsi="Times New Roman" w:cs="Times New Roman"/>
          <w:color w:val="000000"/>
          <w:sz w:val="28"/>
          <w:szCs w:val="28"/>
          <w:lang w:eastAsia="ru-RU"/>
        </w:rPr>
        <w:t>на</w:t>
      </w:r>
      <w:proofErr w:type="spellEnd"/>
      <w:r w:rsidR="00782AAF" w:rsidRPr="00703234">
        <w:rPr>
          <w:rFonts w:ascii="Times New Roman" w:eastAsia="Times New Roman" w:hAnsi="Times New Roman" w:cs="Times New Roman"/>
          <w:color w:val="000000"/>
          <w:sz w:val="28"/>
          <w:szCs w:val="28"/>
          <w:lang w:eastAsia="ru-RU"/>
        </w:rPr>
        <w:t xml:space="preserve"> территории </w:t>
      </w:r>
      <w:proofErr w:type="spellStart"/>
      <w:r w:rsidR="00077E74">
        <w:rPr>
          <w:rFonts w:ascii="Times New Roman" w:eastAsia="Times New Roman" w:hAnsi="Times New Roman" w:cs="Times New Roman"/>
          <w:color w:val="000000"/>
          <w:sz w:val="28"/>
          <w:szCs w:val="28"/>
          <w:lang w:eastAsia="ru-RU"/>
        </w:rPr>
        <w:t>Кырлыкского</w:t>
      </w:r>
      <w:r w:rsidR="00782AAF" w:rsidRPr="00703234">
        <w:rPr>
          <w:rFonts w:ascii="Times New Roman" w:eastAsia="Times New Roman" w:hAnsi="Times New Roman" w:cs="Times New Roman"/>
          <w:color w:val="000000"/>
          <w:sz w:val="28"/>
          <w:szCs w:val="28"/>
          <w:lang w:eastAsia="ru-RU"/>
        </w:rPr>
        <w:t>сельского</w:t>
      </w:r>
      <w:proofErr w:type="spellEnd"/>
      <w:r w:rsidR="00782AAF" w:rsidRPr="00703234">
        <w:rPr>
          <w:rFonts w:ascii="Times New Roman" w:eastAsia="Times New Roman" w:hAnsi="Times New Roman" w:cs="Times New Roman"/>
          <w:color w:val="000000"/>
          <w:sz w:val="28"/>
          <w:szCs w:val="28"/>
          <w:lang w:eastAsia="ru-RU"/>
        </w:rPr>
        <w:t xml:space="preserve"> поселения</w:t>
      </w:r>
    </w:p>
    <w:p w:rsidR="00B7173B" w:rsidRPr="00B7173B" w:rsidRDefault="00B7173B" w:rsidP="00782AAF">
      <w:pPr>
        <w:widowControl w:val="0"/>
        <w:spacing w:after="0" w:line="240" w:lineRule="auto"/>
        <w:ind w:left="3880" w:right="20"/>
        <w:contextualSpacing/>
        <w:rPr>
          <w:rFonts w:ascii="Times New Roman" w:eastAsia="Calibri" w:hAnsi="Times New Roman" w:cs="Times New Roman"/>
          <w:spacing w:val="2"/>
          <w:sz w:val="28"/>
          <w:szCs w:val="28"/>
        </w:rPr>
      </w:pPr>
    </w:p>
    <w:p w:rsidR="00B7173B" w:rsidRDefault="00B7173B" w:rsidP="00782AAF">
      <w:pPr>
        <w:spacing w:after="0" w:line="240" w:lineRule="auto"/>
        <w:ind w:firstLine="426"/>
        <w:contextualSpacing/>
        <w:jc w:val="center"/>
        <w:rPr>
          <w:rFonts w:ascii="Times New Roman" w:eastAsia="Times New Roman" w:hAnsi="Times New Roman" w:cs="Times New Roman"/>
          <w:b/>
          <w:color w:val="000000"/>
          <w:spacing w:val="5"/>
          <w:sz w:val="26"/>
          <w:szCs w:val="26"/>
          <w:shd w:val="clear" w:color="auto" w:fill="FFFFFF"/>
          <w:lang w:eastAsia="ru-RU"/>
        </w:rPr>
      </w:pPr>
      <w:r w:rsidRPr="00B7173B">
        <w:rPr>
          <w:rFonts w:ascii="Times New Roman" w:eastAsia="Times New Roman" w:hAnsi="Times New Roman" w:cs="Times New Roman"/>
          <w:b/>
          <w:color w:val="000000"/>
          <w:spacing w:val="5"/>
          <w:sz w:val="28"/>
          <w:szCs w:val="28"/>
          <w:shd w:val="clear" w:color="auto" w:fill="FFFFFF"/>
          <w:lang w:eastAsia="ru-RU"/>
        </w:rPr>
        <w:t>Индикаторы риска нарушения обязательных требований, используемые для определения необходимости проведения внеплановых</w:t>
      </w:r>
      <w:r w:rsidRPr="00077E74">
        <w:rPr>
          <w:rFonts w:ascii="Times New Roman" w:eastAsia="Times New Roman" w:hAnsi="Times New Roman" w:cs="Times New Roman"/>
          <w:b/>
          <w:color w:val="000000"/>
          <w:spacing w:val="5"/>
          <w:sz w:val="28"/>
          <w:szCs w:val="28"/>
          <w:shd w:val="clear" w:color="auto" w:fill="FFFFFF"/>
          <w:lang w:eastAsia="ru-RU"/>
        </w:rPr>
        <w:t xml:space="preserve"> проверок при осуществлении муниципального контроля в </w:t>
      </w:r>
      <w:r w:rsidR="00090EEA">
        <w:rPr>
          <w:rFonts w:ascii="Times New Roman" w:eastAsia="Times New Roman" w:hAnsi="Times New Roman" w:cs="Times New Roman"/>
          <w:b/>
          <w:color w:val="000000"/>
          <w:spacing w:val="5"/>
          <w:sz w:val="28"/>
          <w:szCs w:val="28"/>
          <w:shd w:val="clear" w:color="auto" w:fill="FFFFFF"/>
          <w:lang w:eastAsia="ru-RU"/>
        </w:rPr>
        <w:t>сфере благоустройства</w:t>
      </w:r>
    </w:p>
    <w:p w:rsidR="00782AAF" w:rsidRDefault="00782AAF" w:rsidP="00782AAF">
      <w:pPr>
        <w:spacing w:after="0" w:line="240" w:lineRule="auto"/>
        <w:ind w:firstLine="426"/>
        <w:contextualSpacing/>
        <w:jc w:val="center"/>
        <w:rPr>
          <w:rFonts w:ascii="Times New Roman" w:eastAsia="Times New Roman" w:hAnsi="Times New Roman" w:cs="Times New Roman"/>
          <w:b/>
          <w:color w:val="000000"/>
          <w:spacing w:val="5"/>
          <w:sz w:val="26"/>
          <w:szCs w:val="26"/>
          <w:shd w:val="clear" w:color="auto" w:fill="FFFFFF"/>
          <w:lang w:eastAsia="ru-RU"/>
        </w:rPr>
      </w:pPr>
    </w:p>
    <w:p w:rsidR="006704C6" w:rsidRPr="006704C6" w:rsidRDefault="006704C6" w:rsidP="006704C6">
      <w:pPr>
        <w:pStyle w:val="a4"/>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6704C6">
        <w:rPr>
          <w:rFonts w:ascii="Times New Roman" w:eastAsia="Times New Roman" w:hAnsi="Times New Roman" w:cs="Times New Roman"/>
          <w:sz w:val="28"/>
          <w:szCs w:val="28"/>
          <w:lang w:eastAsia="ru-RU"/>
        </w:rPr>
        <w:t>Признаки повреждения элементов благоустройства.</w:t>
      </w:r>
    </w:p>
    <w:p w:rsidR="006704C6" w:rsidRPr="006704C6" w:rsidRDefault="006704C6" w:rsidP="006704C6">
      <w:pPr>
        <w:pStyle w:val="a4"/>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6704C6">
        <w:rPr>
          <w:rFonts w:ascii="Times New Roman" w:eastAsia="Times New Roman" w:hAnsi="Times New Roman" w:cs="Times New Roman"/>
          <w:sz w:val="28"/>
          <w:szCs w:val="28"/>
          <w:lang w:eastAsia="ru-RU"/>
        </w:rPr>
        <w:t>Признаки нарушения порядка проведения земляных работ.</w:t>
      </w:r>
    </w:p>
    <w:p w:rsidR="006704C6" w:rsidRPr="006704C6" w:rsidRDefault="006704C6" w:rsidP="006704C6">
      <w:pPr>
        <w:pStyle w:val="a4"/>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6704C6">
        <w:rPr>
          <w:rFonts w:ascii="Times New Roman" w:eastAsia="Times New Roman" w:hAnsi="Times New Roman" w:cs="Times New Roman"/>
          <w:sz w:val="28"/>
          <w:szCs w:val="28"/>
          <w:lang w:eastAsia="ru-RU"/>
        </w:rPr>
        <w:t>Признаки нарушения порядка использования объекта озеленения.</w:t>
      </w:r>
    </w:p>
    <w:p w:rsidR="006704C6" w:rsidRPr="006704C6" w:rsidRDefault="006704C6" w:rsidP="006704C6">
      <w:pPr>
        <w:pStyle w:val="a4"/>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6704C6">
        <w:rPr>
          <w:rFonts w:ascii="Times New Roman" w:eastAsia="Times New Roman" w:hAnsi="Times New Roman" w:cs="Times New Roman"/>
          <w:sz w:val="28"/>
          <w:szCs w:val="28"/>
          <w:lang w:eastAsia="ru-RU"/>
        </w:rPr>
        <w:t>Признаки ненадлежащего содержания и использования территории общего пользования.</w:t>
      </w:r>
    </w:p>
    <w:p w:rsidR="006704C6" w:rsidRPr="006704C6" w:rsidRDefault="006704C6" w:rsidP="006704C6">
      <w:pPr>
        <w:pStyle w:val="a4"/>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6704C6">
        <w:rPr>
          <w:rFonts w:ascii="Times New Roman" w:eastAsia="Times New Roman" w:hAnsi="Times New Roman" w:cs="Times New Roman"/>
          <w:sz w:val="28"/>
          <w:szCs w:val="28"/>
          <w:lang w:eastAsia="ru-RU"/>
        </w:rPr>
        <w:t>Признаки ненадлежащего содержания и использования фасадов зданий, строений, сооружений и их конструктивных элементов.</w:t>
      </w:r>
    </w:p>
    <w:p w:rsidR="006704C6" w:rsidRPr="006704C6" w:rsidRDefault="006704C6" w:rsidP="006704C6">
      <w:pPr>
        <w:pStyle w:val="a4"/>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6704C6">
        <w:rPr>
          <w:rFonts w:ascii="Times New Roman" w:eastAsia="Times New Roman" w:hAnsi="Times New Roman" w:cs="Times New Roman"/>
          <w:sz w:val="28"/>
          <w:szCs w:val="28"/>
          <w:lang w:eastAsia="ru-RU"/>
        </w:rPr>
        <w:t>Признаки нарушения требований к внешнему виду фасадов зданий, строений, сооружений.</w:t>
      </w:r>
    </w:p>
    <w:p w:rsidR="006704C6" w:rsidRPr="006704C6" w:rsidRDefault="006704C6" w:rsidP="006704C6">
      <w:pPr>
        <w:pStyle w:val="a4"/>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6704C6">
        <w:rPr>
          <w:rFonts w:ascii="Times New Roman" w:eastAsia="Times New Roman" w:hAnsi="Times New Roman" w:cs="Times New Roman"/>
          <w:sz w:val="28"/>
          <w:szCs w:val="28"/>
          <w:lang w:eastAsia="ru-RU"/>
        </w:rPr>
        <w:t>Признаки нарушения правил уборки кровли, крыш, входных групп здания, строения, сооружения.</w:t>
      </w:r>
    </w:p>
    <w:p w:rsidR="00615EFE" w:rsidRDefault="00615EFE" w:rsidP="006704C6">
      <w:pPr>
        <w:spacing w:after="0" w:line="240" w:lineRule="auto"/>
        <w:ind w:firstLine="3828"/>
        <w:contextualSpacing/>
        <w:rPr>
          <w:rFonts w:ascii="Times New Roman" w:eastAsia="Times New Roman" w:hAnsi="Times New Roman" w:cs="Times New Roman"/>
          <w:sz w:val="24"/>
          <w:szCs w:val="24"/>
          <w:lang w:eastAsia="ru-RU"/>
        </w:rPr>
      </w:pPr>
    </w:p>
    <w:p w:rsidR="0066342A" w:rsidRPr="00DF4B62" w:rsidRDefault="0066342A" w:rsidP="00077E7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00DF4B62" w:rsidRPr="00DF4B62">
        <w:rPr>
          <w:rFonts w:ascii="Times New Roman" w:eastAsia="Times New Roman" w:hAnsi="Times New Roman" w:cs="Times New Roman"/>
          <w:color w:val="000000"/>
          <w:sz w:val="28"/>
          <w:szCs w:val="28"/>
          <w:lang w:eastAsia="ru-RU"/>
        </w:rPr>
        <w:t xml:space="preserve">Положение о муниципальном контроле в сфере </w:t>
      </w:r>
      <w:r w:rsidR="00DF4B62">
        <w:rPr>
          <w:rFonts w:ascii="Times New Roman" w:eastAsia="Times New Roman" w:hAnsi="Times New Roman" w:cs="Times New Roman"/>
          <w:color w:val="000000"/>
          <w:sz w:val="28"/>
          <w:szCs w:val="28"/>
          <w:lang w:eastAsia="ru-RU"/>
        </w:rPr>
        <w:t>благоустройства на территории Кырлыкского</w:t>
      </w:r>
      <w:r w:rsidR="00DF4B62" w:rsidRPr="00DF4B62">
        <w:rPr>
          <w:rFonts w:ascii="Times New Roman" w:eastAsia="Times New Roman" w:hAnsi="Times New Roman" w:cs="Times New Roman"/>
          <w:bCs/>
          <w:color w:val="000000"/>
          <w:sz w:val="28"/>
          <w:szCs w:val="28"/>
          <w:lang w:eastAsia="ru-RU"/>
        </w:rPr>
        <w:t xml:space="preserve"> сельского поселения</w:t>
      </w:r>
      <w:r w:rsidR="00DF4B62" w:rsidRPr="00DF4B62">
        <w:rPr>
          <w:rFonts w:ascii="Times New Roman" w:eastAsia="Times New Roman" w:hAnsi="Times New Roman" w:cs="Times New Roman"/>
          <w:b/>
          <w:bCs/>
          <w:color w:val="000000"/>
          <w:sz w:val="28"/>
          <w:szCs w:val="28"/>
          <w:lang w:eastAsia="ru-RU"/>
        </w:rPr>
        <w:t xml:space="preserve">, </w:t>
      </w:r>
      <w:r w:rsidR="00DF4B62" w:rsidRPr="00DF4B62">
        <w:rPr>
          <w:rFonts w:ascii="Times New Roman" w:eastAsia="Times New Roman" w:hAnsi="Times New Roman" w:cs="Times New Roman"/>
          <w:color w:val="000000"/>
          <w:sz w:val="28"/>
          <w:szCs w:val="28"/>
          <w:lang w:eastAsia="ru-RU"/>
        </w:rPr>
        <w:t>дополнить приложением №2 следующего содержания:</w:t>
      </w:r>
    </w:p>
    <w:p w:rsidR="00B7173B" w:rsidRPr="00782AAF" w:rsidRDefault="0066342A" w:rsidP="00782AAF">
      <w:pPr>
        <w:spacing w:after="0" w:line="240" w:lineRule="auto"/>
        <w:ind w:firstLine="3828"/>
        <w:contextualSpacing/>
        <w:rPr>
          <w:rFonts w:ascii="Times New Roman" w:eastAsia="Times New Roman" w:hAnsi="Times New Roman" w:cs="Times New Roman"/>
          <w:sz w:val="28"/>
          <w:szCs w:val="28"/>
          <w:lang w:eastAsia="ru-RU"/>
        </w:rPr>
      </w:pPr>
      <w:r w:rsidRPr="00782AAF">
        <w:rPr>
          <w:rFonts w:ascii="Times New Roman" w:eastAsia="Times New Roman" w:hAnsi="Times New Roman" w:cs="Times New Roman"/>
          <w:sz w:val="28"/>
          <w:szCs w:val="28"/>
          <w:lang w:eastAsia="ru-RU"/>
        </w:rPr>
        <w:t>«</w:t>
      </w:r>
      <w:r w:rsidR="00B7173B" w:rsidRPr="00782AAF">
        <w:rPr>
          <w:rFonts w:ascii="Times New Roman" w:eastAsia="Times New Roman" w:hAnsi="Times New Roman" w:cs="Times New Roman"/>
          <w:sz w:val="28"/>
          <w:szCs w:val="28"/>
          <w:lang w:eastAsia="ru-RU"/>
        </w:rPr>
        <w:t>Приложение №2</w:t>
      </w:r>
    </w:p>
    <w:p w:rsidR="00B7173B" w:rsidRPr="00B7173B" w:rsidRDefault="00B7173B" w:rsidP="00782AAF">
      <w:pPr>
        <w:widowControl w:val="0"/>
        <w:spacing w:after="0" w:line="240" w:lineRule="auto"/>
        <w:ind w:left="3880" w:right="20"/>
        <w:contextualSpacing/>
        <w:rPr>
          <w:rFonts w:ascii="Times New Roman" w:eastAsia="Calibri" w:hAnsi="Times New Roman" w:cs="Times New Roman"/>
          <w:color w:val="000000"/>
          <w:spacing w:val="5"/>
          <w:sz w:val="24"/>
          <w:szCs w:val="24"/>
          <w:shd w:val="clear" w:color="auto" w:fill="FFFFFF"/>
        </w:rPr>
      </w:pPr>
      <w:r w:rsidRPr="00782AAF">
        <w:rPr>
          <w:rFonts w:ascii="Times New Roman" w:eastAsia="Calibri" w:hAnsi="Times New Roman" w:cs="Times New Roman"/>
          <w:color w:val="000000"/>
          <w:spacing w:val="2"/>
          <w:sz w:val="28"/>
          <w:szCs w:val="28"/>
        </w:rPr>
        <w:t xml:space="preserve">к Положению о муниципальном </w:t>
      </w:r>
      <w:r w:rsidR="00782AAF" w:rsidRPr="00782AAF">
        <w:rPr>
          <w:rFonts w:ascii="Times New Roman" w:eastAsia="Calibri" w:hAnsi="Times New Roman" w:cs="Times New Roman"/>
          <w:color w:val="000000"/>
          <w:spacing w:val="2"/>
          <w:sz w:val="28"/>
          <w:szCs w:val="28"/>
        </w:rPr>
        <w:t xml:space="preserve">контроле в </w:t>
      </w:r>
      <w:r w:rsidR="00782AAF" w:rsidRPr="00782AAF">
        <w:rPr>
          <w:rFonts w:ascii="Times New Roman" w:eastAsia="Calibri" w:hAnsi="Times New Roman" w:cs="Times New Roman"/>
          <w:color w:val="FF0000"/>
          <w:spacing w:val="2"/>
          <w:sz w:val="28"/>
          <w:szCs w:val="28"/>
        </w:rPr>
        <w:t xml:space="preserve">сфере </w:t>
      </w:r>
      <w:proofErr w:type="spellStart"/>
      <w:r w:rsidR="00782AAF" w:rsidRPr="00782AAF">
        <w:rPr>
          <w:rFonts w:ascii="Times New Roman" w:eastAsia="Calibri" w:hAnsi="Times New Roman" w:cs="Times New Roman"/>
          <w:color w:val="FF0000"/>
          <w:spacing w:val="2"/>
          <w:sz w:val="28"/>
          <w:szCs w:val="28"/>
        </w:rPr>
        <w:t>благоустройства</w:t>
      </w:r>
      <w:r w:rsidR="00782AAF" w:rsidRPr="00703234">
        <w:rPr>
          <w:rFonts w:ascii="Times New Roman" w:eastAsia="Times New Roman" w:hAnsi="Times New Roman" w:cs="Times New Roman"/>
          <w:color w:val="000000"/>
          <w:sz w:val="28"/>
          <w:szCs w:val="28"/>
          <w:lang w:eastAsia="ru-RU"/>
        </w:rPr>
        <w:t>на</w:t>
      </w:r>
      <w:proofErr w:type="spellEnd"/>
      <w:r w:rsidR="00782AAF" w:rsidRPr="00703234">
        <w:rPr>
          <w:rFonts w:ascii="Times New Roman" w:eastAsia="Times New Roman" w:hAnsi="Times New Roman" w:cs="Times New Roman"/>
          <w:color w:val="000000"/>
          <w:sz w:val="28"/>
          <w:szCs w:val="28"/>
          <w:lang w:eastAsia="ru-RU"/>
        </w:rPr>
        <w:t xml:space="preserve"> территории </w:t>
      </w:r>
      <w:proofErr w:type="spellStart"/>
      <w:r w:rsidR="006704C6">
        <w:rPr>
          <w:rFonts w:ascii="Times New Roman" w:eastAsia="Times New Roman" w:hAnsi="Times New Roman" w:cs="Times New Roman"/>
          <w:color w:val="000000"/>
          <w:sz w:val="28"/>
          <w:szCs w:val="28"/>
          <w:lang w:eastAsia="ru-RU"/>
        </w:rPr>
        <w:t>Кырлыкского</w:t>
      </w:r>
      <w:r w:rsidR="00782AAF" w:rsidRPr="00703234">
        <w:rPr>
          <w:rFonts w:ascii="Times New Roman" w:eastAsia="Times New Roman" w:hAnsi="Times New Roman" w:cs="Times New Roman"/>
          <w:color w:val="000000"/>
          <w:sz w:val="28"/>
          <w:szCs w:val="28"/>
          <w:lang w:eastAsia="ru-RU"/>
        </w:rPr>
        <w:t>сельского</w:t>
      </w:r>
      <w:proofErr w:type="spellEnd"/>
      <w:r w:rsidR="00782AAF" w:rsidRPr="00703234">
        <w:rPr>
          <w:rFonts w:ascii="Times New Roman" w:eastAsia="Times New Roman" w:hAnsi="Times New Roman" w:cs="Times New Roman"/>
          <w:color w:val="000000"/>
          <w:sz w:val="28"/>
          <w:szCs w:val="28"/>
          <w:lang w:eastAsia="ru-RU"/>
        </w:rPr>
        <w:t xml:space="preserve"> поселения</w:t>
      </w:r>
    </w:p>
    <w:p w:rsidR="00B7173B" w:rsidRPr="00B7173B" w:rsidRDefault="00B7173B" w:rsidP="00782AAF">
      <w:pPr>
        <w:spacing w:after="0" w:line="240" w:lineRule="auto"/>
        <w:ind w:firstLine="709"/>
        <w:contextualSpacing/>
        <w:jc w:val="both"/>
        <w:rPr>
          <w:rFonts w:ascii="Times New Roman" w:eastAsia="Times New Roman" w:hAnsi="Times New Roman" w:cs="Times New Roman"/>
          <w:color w:val="000000"/>
          <w:spacing w:val="3"/>
          <w:sz w:val="28"/>
          <w:szCs w:val="28"/>
          <w:shd w:val="clear" w:color="auto" w:fill="FFFFFF"/>
          <w:lang w:eastAsia="ru-RU"/>
        </w:rPr>
      </w:pPr>
    </w:p>
    <w:p w:rsidR="00B7173B" w:rsidRPr="00B7173B" w:rsidRDefault="00B7173B" w:rsidP="00782AAF">
      <w:pPr>
        <w:tabs>
          <w:tab w:val="left" w:pos="1134"/>
        </w:tabs>
        <w:spacing w:after="0" w:line="240" w:lineRule="auto"/>
        <w:contextualSpacing/>
        <w:jc w:val="center"/>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lastRenderedPageBreak/>
        <w:t>Ключевые показатели муниципального контроля и их целевые значения, индикативные показатели</w:t>
      </w:r>
    </w:p>
    <w:p w:rsidR="00B7173B" w:rsidRPr="00B7173B" w:rsidRDefault="00B7173B" w:rsidP="00782AAF">
      <w:pPr>
        <w:tabs>
          <w:tab w:val="left" w:pos="1134"/>
        </w:tabs>
        <w:spacing w:after="0" w:line="240" w:lineRule="auto"/>
        <w:contextualSpacing/>
        <w:jc w:val="both"/>
        <w:rPr>
          <w:rFonts w:ascii="Times New Roman" w:eastAsia="Times New Roman" w:hAnsi="Times New Roman" w:cs="Times New Roman"/>
          <w:b/>
          <w:sz w:val="28"/>
          <w:szCs w:val="20"/>
          <w:lang w:eastAsia="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B7173B" w:rsidRPr="00B7173B" w:rsidTr="00F536F8">
        <w:trPr>
          <w:trHeight w:val="315"/>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hanging="113"/>
              <w:contextualSpacing/>
              <w:jc w:val="center"/>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hanging="113"/>
              <w:contextualSpacing/>
              <w:jc w:val="center"/>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Целевые значения</w:t>
            </w:r>
          </w:p>
        </w:tc>
      </w:tr>
      <w:tr w:rsidR="00B7173B" w:rsidRPr="00B7173B" w:rsidTr="00F536F8">
        <w:trPr>
          <w:trHeight w:val="157"/>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Процент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100%</w:t>
            </w:r>
          </w:p>
        </w:tc>
      </w:tr>
      <w:tr w:rsidR="00B7173B" w:rsidRPr="00B7173B" w:rsidTr="00F536F8">
        <w:trPr>
          <w:trHeight w:val="127"/>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r>
      <w:tr w:rsidR="00B7173B" w:rsidRPr="00B7173B" w:rsidTr="00F536F8">
        <w:trPr>
          <w:trHeight w:val="165"/>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r>
      <w:tr w:rsidR="00B7173B" w:rsidRPr="00B7173B" w:rsidTr="00F536F8">
        <w:trPr>
          <w:trHeight w:val="142"/>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5%</w:t>
            </w:r>
          </w:p>
        </w:tc>
      </w:tr>
      <w:tr w:rsidR="00B7173B" w:rsidRPr="00B7173B" w:rsidTr="00F536F8">
        <w:trPr>
          <w:trHeight w:val="157"/>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 xml:space="preserve">Процент внесенных судебных решений </w:t>
            </w:r>
            <w:r w:rsidRPr="00B7173B">
              <w:rPr>
                <w:rFonts w:ascii="Times New Roman" w:eastAsia="Times New Roman" w:hAnsi="Times New Roman" w:cs="Times New Roman"/>
                <w:sz w:val="26"/>
                <w:szCs w:val="26"/>
                <w:lang w:eastAsia="ru-RU"/>
              </w:rPr>
              <w:br/>
              <w:t xml:space="preserve">о назначении административного наказания </w:t>
            </w:r>
            <w:r w:rsidRPr="00B7173B">
              <w:rPr>
                <w:rFonts w:ascii="Times New Roman" w:eastAsia="Times New Roman" w:hAnsi="Times New Roman" w:cs="Times New Roman"/>
                <w:sz w:val="26"/>
                <w:szCs w:val="26"/>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95%</w:t>
            </w:r>
          </w:p>
        </w:tc>
      </w:tr>
      <w:tr w:rsidR="00B7173B" w:rsidRPr="00B7173B" w:rsidTr="00F536F8">
        <w:trPr>
          <w:trHeight w:val="180"/>
        </w:trPr>
        <w:tc>
          <w:tcPr>
            <w:tcW w:w="6119"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B7173B" w:rsidRPr="00B7173B" w:rsidRDefault="00B7173B" w:rsidP="00782AAF">
            <w:pPr>
              <w:widowControl w:val="0"/>
              <w:autoSpaceDE w:val="0"/>
              <w:autoSpaceDN w:val="0"/>
              <w:adjustRightInd w:val="0"/>
              <w:spacing w:after="0" w:line="240" w:lineRule="auto"/>
              <w:ind w:firstLine="33"/>
              <w:contextualSpacing/>
              <w:jc w:val="center"/>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r>
    </w:tbl>
    <w:p w:rsidR="00B7173B" w:rsidRPr="00B7173B" w:rsidRDefault="00B7173B" w:rsidP="00782AAF">
      <w:pPr>
        <w:widowControl w:val="0"/>
        <w:spacing w:after="0" w:line="240" w:lineRule="auto"/>
        <w:contextualSpacing/>
        <w:jc w:val="center"/>
        <w:rPr>
          <w:rFonts w:ascii="Times New Roman" w:eastAsia="Times New Roman" w:hAnsi="Times New Roman" w:cs="Times New Roman"/>
          <w:sz w:val="24"/>
          <w:szCs w:val="24"/>
          <w:lang w:eastAsia="ru-RU"/>
        </w:rPr>
      </w:pPr>
    </w:p>
    <w:p w:rsidR="00B7173B" w:rsidRPr="00B7173B" w:rsidRDefault="00B7173B" w:rsidP="00782AAF">
      <w:pPr>
        <w:widowControl w:val="0"/>
        <w:spacing w:after="0" w:line="240" w:lineRule="auto"/>
        <w:contextualSpacing/>
        <w:jc w:val="center"/>
        <w:rPr>
          <w:rFonts w:ascii="Times New Roman" w:eastAsia="Times New Roman" w:hAnsi="Times New Roman" w:cs="Times New Roman"/>
          <w:b/>
          <w:sz w:val="24"/>
          <w:szCs w:val="24"/>
          <w:lang w:eastAsia="ru-RU"/>
        </w:rPr>
      </w:pPr>
      <w:r w:rsidRPr="00B7173B">
        <w:rPr>
          <w:rFonts w:ascii="Times New Roman" w:eastAsia="Times New Roman" w:hAnsi="Times New Roman" w:cs="Times New Roman"/>
          <w:b/>
          <w:sz w:val="24"/>
          <w:szCs w:val="24"/>
          <w:lang w:eastAsia="ru-RU"/>
        </w:rPr>
        <w:t>Индикативные показатели</w:t>
      </w:r>
    </w:p>
    <w:p w:rsidR="00B7173B" w:rsidRPr="00B7173B" w:rsidRDefault="00B7173B" w:rsidP="00782AAF">
      <w:pPr>
        <w:widowControl w:val="0"/>
        <w:spacing w:after="0" w:line="240" w:lineRule="auto"/>
        <w:contextualSpacing/>
        <w:jc w:val="center"/>
        <w:rPr>
          <w:rFonts w:ascii="Times New Roman" w:eastAsia="Times New Roman" w:hAnsi="Times New Roman" w:cs="Times New Roman"/>
          <w:sz w:val="24"/>
          <w:szCs w:val="24"/>
          <w:lang w:eastAsia="ru-RU"/>
        </w:rPr>
      </w:pPr>
    </w:p>
    <w:tbl>
      <w:tblPr>
        <w:tblW w:w="9369" w:type="dxa"/>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 xml:space="preserve">Индикативные показатели, характеризующие параметры </w:t>
            </w:r>
          </w:p>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проведенных мероприятий</w:t>
            </w: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Ввн</w:t>
            </w:r>
            <w:proofErr w:type="spellEnd"/>
            <w:r w:rsidRPr="00B7173B">
              <w:rPr>
                <w:rFonts w:ascii="Times New Roman" w:eastAsia="Times New Roman" w:hAnsi="Times New Roman" w:cs="Times New Roman"/>
                <w:sz w:val="26"/>
                <w:szCs w:val="26"/>
                <w:lang w:eastAsia="ru-RU"/>
              </w:rPr>
              <w:t xml:space="preserve"> = (</w:t>
            </w:r>
            <w:proofErr w:type="spellStart"/>
            <w:r w:rsidRPr="00B7173B">
              <w:rPr>
                <w:rFonts w:ascii="Times New Roman" w:eastAsia="Times New Roman" w:hAnsi="Times New Roman" w:cs="Times New Roman"/>
                <w:sz w:val="26"/>
                <w:szCs w:val="26"/>
                <w:lang w:eastAsia="ru-RU"/>
              </w:rPr>
              <w:t>Рф</w:t>
            </w:r>
            <w:proofErr w:type="spellEnd"/>
            <w:r w:rsidRPr="00B7173B">
              <w:rPr>
                <w:rFonts w:ascii="Times New Roman" w:eastAsia="Times New Roman" w:hAnsi="Times New Roman" w:cs="Times New Roman"/>
                <w:sz w:val="26"/>
                <w:szCs w:val="26"/>
                <w:lang w:eastAsia="ru-RU"/>
              </w:rPr>
              <w:t xml:space="preserve"> / </w:t>
            </w:r>
            <w:proofErr w:type="spellStart"/>
            <w:r w:rsidRPr="00B7173B">
              <w:rPr>
                <w:rFonts w:ascii="Times New Roman" w:eastAsia="Times New Roman" w:hAnsi="Times New Roman" w:cs="Times New Roman"/>
                <w:sz w:val="26"/>
                <w:szCs w:val="26"/>
                <w:lang w:eastAsia="ru-RU"/>
              </w:rPr>
              <w:t>Рп</w:t>
            </w:r>
            <w:proofErr w:type="spellEnd"/>
            <w:r w:rsidRPr="00B7173B">
              <w:rPr>
                <w:rFonts w:ascii="Times New Roman" w:eastAsia="Times New Roman" w:hAnsi="Times New Roman" w:cs="Times New Roman"/>
                <w:sz w:val="26"/>
                <w:szCs w:val="26"/>
                <w:lang w:eastAsia="ru-RU"/>
              </w:rPr>
              <w:t xml:space="preserve">) </w:t>
            </w:r>
            <w:proofErr w:type="spellStart"/>
            <w:r w:rsidRPr="00B7173B">
              <w:rPr>
                <w:rFonts w:ascii="Times New Roman" w:eastAsia="Times New Roman" w:hAnsi="Times New Roman" w:cs="Times New Roman"/>
                <w:sz w:val="26"/>
                <w:szCs w:val="26"/>
                <w:lang w:eastAsia="ru-RU"/>
              </w:rPr>
              <w:t>x</w:t>
            </w:r>
            <w:proofErr w:type="spellEnd"/>
            <w:r w:rsidRPr="00B7173B">
              <w:rPr>
                <w:rFonts w:ascii="Times New Roman" w:eastAsia="Times New Roman" w:hAnsi="Times New Roman" w:cs="Times New Roman"/>
                <w:sz w:val="26"/>
                <w:szCs w:val="26"/>
                <w:lang w:eastAsia="ru-RU"/>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Ввн</w:t>
            </w:r>
            <w:proofErr w:type="spellEnd"/>
            <w:r w:rsidRPr="00B7173B">
              <w:rPr>
                <w:rFonts w:ascii="Times New Roman" w:eastAsia="Times New Roman" w:hAnsi="Times New Roman" w:cs="Times New Roman"/>
                <w:sz w:val="26"/>
                <w:szCs w:val="26"/>
                <w:lang w:eastAsia="ru-RU"/>
              </w:rPr>
              <w:t xml:space="preserve"> - выполняемость внеплановых проверок</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Рф</w:t>
            </w:r>
            <w:proofErr w:type="spellEnd"/>
            <w:r w:rsidRPr="00B7173B">
              <w:rPr>
                <w:rFonts w:ascii="Times New Roman" w:eastAsia="Times New Roman" w:hAnsi="Times New Roman" w:cs="Times New Roman"/>
                <w:sz w:val="26"/>
                <w:szCs w:val="26"/>
                <w:lang w:eastAsia="ru-RU"/>
              </w:rPr>
              <w:t xml:space="preserve"> - количество проведенных внеплановых проверок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Рп</w:t>
            </w:r>
            <w:proofErr w:type="spellEnd"/>
            <w:r w:rsidRPr="00B7173B">
              <w:rPr>
                <w:rFonts w:ascii="Times New Roman" w:eastAsia="Times New Roman" w:hAnsi="Times New Roman" w:cs="Times New Roman"/>
                <w:sz w:val="26"/>
                <w:szCs w:val="26"/>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Письма и жалобы, поступившие в Контрольный орган</w:t>
            </w:r>
          </w:p>
        </w:tc>
      </w:tr>
      <w:tr w:rsidR="00B7173B" w:rsidRPr="00B7173B" w:rsidTr="00F536F8">
        <w:trPr>
          <w:trHeight w:val="1532"/>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 xml:space="preserve">Ж </w:t>
            </w:r>
            <w:proofErr w:type="spellStart"/>
            <w:r w:rsidRPr="00B7173B">
              <w:rPr>
                <w:rFonts w:ascii="Times New Roman" w:eastAsia="Times New Roman" w:hAnsi="Times New Roman" w:cs="Times New Roman"/>
                <w:sz w:val="26"/>
                <w:szCs w:val="26"/>
                <w:lang w:eastAsia="ru-RU"/>
              </w:rPr>
              <w:t>x</w:t>
            </w:r>
            <w:proofErr w:type="spellEnd"/>
            <w:r w:rsidRPr="00B7173B">
              <w:rPr>
                <w:rFonts w:ascii="Times New Roman" w:eastAsia="Times New Roman" w:hAnsi="Times New Roman" w:cs="Times New Roman"/>
                <w:sz w:val="26"/>
                <w:szCs w:val="26"/>
                <w:lang w:eastAsia="ru-RU"/>
              </w:rPr>
              <w:t xml:space="preserve"> 100 / </w:t>
            </w:r>
            <w:proofErr w:type="spellStart"/>
            <w:r w:rsidRPr="00B7173B">
              <w:rPr>
                <w:rFonts w:ascii="Times New Roman" w:eastAsia="Times New Roman" w:hAnsi="Times New Roman" w:cs="Times New Roman"/>
                <w:sz w:val="26"/>
                <w:szCs w:val="26"/>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Ж - количество жалоб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Пф</w:t>
            </w:r>
            <w:proofErr w:type="spellEnd"/>
            <w:r w:rsidRPr="00B7173B">
              <w:rPr>
                <w:rFonts w:ascii="Times New Roman" w:eastAsia="Times New Roman" w:hAnsi="Times New Roman" w:cs="Times New Roman"/>
                <w:sz w:val="26"/>
                <w:szCs w:val="26"/>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Пн</w:t>
            </w:r>
            <w:proofErr w:type="spellEnd"/>
            <w:r w:rsidRPr="00B7173B">
              <w:rPr>
                <w:rFonts w:ascii="Times New Roman" w:eastAsia="Times New Roman" w:hAnsi="Times New Roman" w:cs="Times New Roman"/>
                <w:sz w:val="26"/>
                <w:szCs w:val="26"/>
                <w:lang w:eastAsia="ru-RU"/>
              </w:rPr>
              <w:t xml:space="preserve"> </w:t>
            </w:r>
            <w:proofErr w:type="spellStart"/>
            <w:r w:rsidRPr="00B7173B">
              <w:rPr>
                <w:rFonts w:ascii="Times New Roman" w:eastAsia="Times New Roman" w:hAnsi="Times New Roman" w:cs="Times New Roman"/>
                <w:sz w:val="26"/>
                <w:szCs w:val="26"/>
                <w:lang w:eastAsia="ru-RU"/>
              </w:rPr>
              <w:t>x</w:t>
            </w:r>
            <w:proofErr w:type="spellEnd"/>
            <w:r w:rsidRPr="00B7173B">
              <w:rPr>
                <w:rFonts w:ascii="Times New Roman" w:eastAsia="Times New Roman" w:hAnsi="Times New Roman" w:cs="Times New Roman"/>
                <w:sz w:val="26"/>
                <w:szCs w:val="26"/>
                <w:lang w:eastAsia="ru-RU"/>
              </w:rPr>
              <w:t xml:space="preserve"> 100 / </w:t>
            </w:r>
            <w:proofErr w:type="spellStart"/>
            <w:r w:rsidRPr="00B7173B">
              <w:rPr>
                <w:rFonts w:ascii="Times New Roman" w:eastAsia="Times New Roman" w:hAnsi="Times New Roman" w:cs="Times New Roman"/>
                <w:sz w:val="26"/>
                <w:szCs w:val="26"/>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Пн</w:t>
            </w:r>
            <w:proofErr w:type="spellEnd"/>
            <w:r w:rsidRPr="00B7173B">
              <w:rPr>
                <w:rFonts w:ascii="Times New Roman" w:eastAsia="Times New Roman" w:hAnsi="Times New Roman" w:cs="Times New Roman"/>
                <w:sz w:val="26"/>
                <w:szCs w:val="26"/>
                <w:lang w:eastAsia="ru-RU"/>
              </w:rPr>
              <w:t xml:space="preserve"> - количество проверок, признанных недействительными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Пф</w:t>
            </w:r>
            <w:proofErr w:type="spellEnd"/>
            <w:r w:rsidRPr="00B7173B">
              <w:rPr>
                <w:rFonts w:ascii="Times New Roman" w:eastAsia="Times New Roman" w:hAnsi="Times New Roman" w:cs="Times New Roman"/>
                <w:sz w:val="26"/>
                <w:szCs w:val="26"/>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 xml:space="preserve">По </w:t>
            </w:r>
            <w:proofErr w:type="spellStart"/>
            <w:r w:rsidRPr="00B7173B">
              <w:rPr>
                <w:rFonts w:ascii="Times New Roman" w:eastAsia="Times New Roman" w:hAnsi="Times New Roman" w:cs="Times New Roman"/>
                <w:sz w:val="26"/>
                <w:szCs w:val="26"/>
                <w:lang w:eastAsia="ru-RU"/>
              </w:rPr>
              <w:t>x</w:t>
            </w:r>
            <w:proofErr w:type="spellEnd"/>
            <w:r w:rsidRPr="00B7173B">
              <w:rPr>
                <w:rFonts w:ascii="Times New Roman" w:eastAsia="Times New Roman" w:hAnsi="Times New Roman" w:cs="Times New Roman"/>
                <w:sz w:val="26"/>
                <w:szCs w:val="26"/>
                <w:lang w:eastAsia="ru-RU"/>
              </w:rPr>
              <w:t xml:space="preserve"> 100 / </w:t>
            </w:r>
            <w:proofErr w:type="spellStart"/>
            <w:r w:rsidRPr="00B7173B">
              <w:rPr>
                <w:rFonts w:ascii="Times New Roman" w:eastAsia="Times New Roman" w:hAnsi="Times New Roman" w:cs="Times New Roman"/>
                <w:sz w:val="26"/>
                <w:szCs w:val="26"/>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По - проверки, не проведенные по причине отсутствия проверяемого лица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Пф</w:t>
            </w:r>
            <w:proofErr w:type="spellEnd"/>
            <w:r w:rsidRPr="00B7173B">
              <w:rPr>
                <w:rFonts w:ascii="Times New Roman" w:eastAsia="Times New Roman" w:hAnsi="Times New Roman" w:cs="Times New Roman"/>
                <w:sz w:val="26"/>
                <w:szCs w:val="26"/>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Кзо</w:t>
            </w:r>
            <w:proofErr w:type="spellEnd"/>
            <w:r w:rsidRPr="00B7173B">
              <w:rPr>
                <w:rFonts w:ascii="Times New Roman" w:eastAsia="Times New Roman" w:hAnsi="Times New Roman" w:cs="Times New Roman"/>
                <w:sz w:val="26"/>
                <w:szCs w:val="26"/>
                <w:lang w:eastAsia="ru-RU"/>
              </w:rPr>
              <w:t xml:space="preserve"> </w:t>
            </w:r>
            <w:proofErr w:type="spellStart"/>
            <w:r w:rsidRPr="00B7173B">
              <w:rPr>
                <w:rFonts w:ascii="Times New Roman" w:eastAsia="Times New Roman" w:hAnsi="Times New Roman" w:cs="Times New Roman"/>
                <w:sz w:val="26"/>
                <w:szCs w:val="26"/>
                <w:lang w:eastAsia="ru-RU"/>
              </w:rPr>
              <w:t>х</w:t>
            </w:r>
            <w:proofErr w:type="spellEnd"/>
            <w:r w:rsidRPr="00B7173B">
              <w:rPr>
                <w:rFonts w:ascii="Times New Roman" w:eastAsia="Times New Roman" w:hAnsi="Times New Roman" w:cs="Times New Roman"/>
                <w:sz w:val="26"/>
                <w:szCs w:val="26"/>
                <w:lang w:eastAsia="ru-RU"/>
              </w:rPr>
              <w:t xml:space="preserve"> 100 / </w:t>
            </w:r>
            <w:proofErr w:type="spellStart"/>
            <w:r w:rsidRPr="00B7173B">
              <w:rPr>
                <w:rFonts w:ascii="Times New Roman" w:eastAsia="Times New Roman" w:hAnsi="Times New Roman" w:cs="Times New Roman"/>
                <w:sz w:val="26"/>
                <w:szCs w:val="26"/>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Кзо</w:t>
            </w:r>
            <w:proofErr w:type="spellEnd"/>
            <w:r w:rsidRPr="00B7173B">
              <w:rPr>
                <w:rFonts w:ascii="Times New Roman" w:eastAsia="Times New Roman" w:hAnsi="Times New Roman" w:cs="Times New Roman"/>
                <w:sz w:val="26"/>
                <w:szCs w:val="26"/>
                <w:lang w:eastAsia="ru-RU"/>
              </w:rPr>
              <w:t xml:space="preserve"> - количество заявлений, по которым пришел отказ в согласовании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Кпз</w:t>
            </w:r>
            <w:proofErr w:type="spellEnd"/>
            <w:r w:rsidRPr="00B7173B">
              <w:rPr>
                <w:rFonts w:ascii="Times New Roman" w:eastAsia="Times New Roman" w:hAnsi="Times New Roman" w:cs="Times New Roman"/>
                <w:sz w:val="26"/>
                <w:szCs w:val="26"/>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Кнм</w:t>
            </w:r>
            <w:proofErr w:type="spellEnd"/>
            <w:r w:rsidRPr="00B7173B">
              <w:rPr>
                <w:rFonts w:ascii="Times New Roman" w:eastAsia="Times New Roman" w:hAnsi="Times New Roman" w:cs="Times New Roman"/>
                <w:sz w:val="26"/>
                <w:szCs w:val="26"/>
                <w:lang w:eastAsia="ru-RU"/>
              </w:rPr>
              <w:t xml:space="preserve"> </w:t>
            </w:r>
            <w:proofErr w:type="spellStart"/>
            <w:r w:rsidRPr="00B7173B">
              <w:rPr>
                <w:rFonts w:ascii="Times New Roman" w:eastAsia="Times New Roman" w:hAnsi="Times New Roman" w:cs="Times New Roman"/>
                <w:sz w:val="26"/>
                <w:szCs w:val="26"/>
                <w:lang w:eastAsia="ru-RU"/>
              </w:rPr>
              <w:t>х</w:t>
            </w:r>
            <w:proofErr w:type="spellEnd"/>
            <w:r w:rsidRPr="00B7173B">
              <w:rPr>
                <w:rFonts w:ascii="Times New Roman" w:eastAsia="Times New Roman" w:hAnsi="Times New Roman" w:cs="Times New Roman"/>
                <w:sz w:val="26"/>
                <w:szCs w:val="26"/>
                <w:lang w:eastAsia="ru-RU"/>
              </w:rPr>
              <w:t xml:space="preserve"> 100 / </w:t>
            </w:r>
            <w:proofErr w:type="spellStart"/>
            <w:r w:rsidRPr="00B7173B">
              <w:rPr>
                <w:rFonts w:ascii="Times New Roman" w:eastAsia="Times New Roman" w:hAnsi="Times New Roman" w:cs="Times New Roman"/>
                <w:sz w:val="26"/>
                <w:szCs w:val="26"/>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 нм - количество материалов, направленных в уполномоченные органы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Квн</w:t>
            </w:r>
            <w:proofErr w:type="spellEnd"/>
            <w:r w:rsidRPr="00B7173B">
              <w:rPr>
                <w:rFonts w:ascii="Times New Roman" w:eastAsia="Times New Roman" w:hAnsi="Times New Roman" w:cs="Times New Roman"/>
                <w:sz w:val="26"/>
                <w:szCs w:val="26"/>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b/>
                <w:sz w:val="26"/>
                <w:szCs w:val="26"/>
                <w:lang w:eastAsia="ru-RU"/>
              </w:rPr>
            </w:pPr>
            <w:r w:rsidRPr="00B7173B">
              <w:rPr>
                <w:rFonts w:ascii="Times New Roman" w:eastAsia="Times New Roman" w:hAnsi="Times New Roman" w:cs="Times New Roman"/>
                <w:b/>
                <w:sz w:val="26"/>
                <w:szCs w:val="26"/>
                <w:lang w:eastAsia="ru-RU"/>
              </w:rPr>
              <w:t>Индикативные показатели, характеризующие объем задействованных трудовых ресурсов</w:t>
            </w: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r w:rsidR="00B7173B" w:rsidRPr="00B7173B" w:rsidTr="00F536F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 xml:space="preserve">Нагрузка контрольных мероприятий на работников органа </w:t>
            </w:r>
            <w:r w:rsidRPr="00B7173B">
              <w:rPr>
                <w:rFonts w:ascii="Times New Roman" w:eastAsia="Times New Roman" w:hAnsi="Times New Roman" w:cs="Times New Roman"/>
                <w:sz w:val="26"/>
                <w:szCs w:val="26"/>
                <w:lang w:eastAsia="ru-RU"/>
              </w:rPr>
              <w:lastRenderedPageBreak/>
              <w:t>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jc w:val="center"/>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lastRenderedPageBreak/>
              <w:t xml:space="preserve">Км / </w:t>
            </w:r>
            <w:proofErr w:type="spellStart"/>
            <w:r w:rsidRPr="00B7173B">
              <w:rPr>
                <w:rFonts w:ascii="Times New Roman" w:eastAsia="Times New Roman" w:hAnsi="Times New Roman" w:cs="Times New Roman"/>
                <w:sz w:val="26"/>
                <w:szCs w:val="26"/>
                <w:lang w:eastAsia="ru-RU"/>
              </w:rPr>
              <w:t>Кр=</w:t>
            </w:r>
            <w:proofErr w:type="spellEnd"/>
            <w:r w:rsidRPr="00B7173B">
              <w:rPr>
                <w:rFonts w:ascii="Times New Roman" w:eastAsia="Times New Roman" w:hAnsi="Times New Roman" w:cs="Times New Roman"/>
                <w:sz w:val="26"/>
                <w:szCs w:val="26"/>
                <w:lang w:eastAsia="ru-RU"/>
              </w:rPr>
              <w:t xml:space="preserve"> </w:t>
            </w:r>
            <w:proofErr w:type="spellStart"/>
            <w:r w:rsidRPr="00B7173B">
              <w:rPr>
                <w:rFonts w:ascii="Times New Roman" w:eastAsia="Times New Roman" w:hAnsi="Times New Roman" w:cs="Times New Roman"/>
                <w:sz w:val="26"/>
                <w:szCs w:val="26"/>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r w:rsidRPr="00B7173B">
              <w:rPr>
                <w:rFonts w:ascii="Times New Roman" w:eastAsia="Times New Roman" w:hAnsi="Times New Roman" w:cs="Times New Roman"/>
                <w:sz w:val="26"/>
                <w:szCs w:val="26"/>
                <w:lang w:eastAsia="ru-RU"/>
              </w:rPr>
              <w:t>Км - количество контрольных мероприятий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Кр</w:t>
            </w:r>
            <w:proofErr w:type="spellEnd"/>
            <w:r w:rsidRPr="00B7173B">
              <w:rPr>
                <w:rFonts w:ascii="Times New Roman" w:eastAsia="Times New Roman" w:hAnsi="Times New Roman" w:cs="Times New Roman"/>
                <w:sz w:val="26"/>
                <w:szCs w:val="26"/>
                <w:lang w:eastAsia="ru-RU"/>
              </w:rPr>
              <w:t xml:space="preserve"> - количество </w:t>
            </w:r>
            <w:r w:rsidRPr="00B7173B">
              <w:rPr>
                <w:rFonts w:ascii="Times New Roman" w:eastAsia="Times New Roman" w:hAnsi="Times New Roman" w:cs="Times New Roman"/>
                <w:sz w:val="26"/>
                <w:szCs w:val="26"/>
                <w:lang w:eastAsia="ru-RU"/>
              </w:rPr>
              <w:lastRenderedPageBreak/>
              <w:t>работников органа муниципального контроля (ед.)</w:t>
            </w:r>
          </w:p>
          <w:p w:rsidR="00B7173B" w:rsidRPr="00B7173B" w:rsidRDefault="00B7173B" w:rsidP="00782AAF">
            <w:pPr>
              <w:spacing w:after="0" w:line="240" w:lineRule="auto"/>
              <w:contextualSpacing/>
              <w:textAlignment w:val="baseline"/>
              <w:rPr>
                <w:rFonts w:ascii="Times New Roman" w:eastAsia="Times New Roman" w:hAnsi="Times New Roman" w:cs="Times New Roman"/>
                <w:sz w:val="26"/>
                <w:szCs w:val="26"/>
                <w:lang w:eastAsia="ru-RU"/>
              </w:rPr>
            </w:pPr>
            <w:proofErr w:type="spellStart"/>
            <w:r w:rsidRPr="00B7173B">
              <w:rPr>
                <w:rFonts w:ascii="Times New Roman" w:eastAsia="Times New Roman" w:hAnsi="Times New Roman" w:cs="Times New Roman"/>
                <w:sz w:val="26"/>
                <w:szCs w:val="26"/>
                <w:lang w:eastAsia="ru-RU"/>
              </w:rPr>
              <w:t>Нк</w:t>
            </w:r>
            <w:proofErr w:type="spellEnd"/>
            <w:r w:rsidRPr="00B7173B">
              <w:rPr>
                <w:rFonts w:ascii="Times New Roman" w:eastAsia="Times New Roman" w:hAnsi="Times New Roman" w:cs="Times New Roman"/>
                <w:sz w:val="26"/>
                <w:szCs w:val="26"/>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173B" w:rsidRPr="00B7173B" w:rsidRDefault="00B7173B" w:rsidP="00782AAF">
            <w:pPr>
              <w:spacing w:after="0" w:line="240" w:lineRule="auto"/>
              <w:contextualSpacing/>
              <w:rPr>
                <w:rFonts w:ascii="Times New Roman" w:eastAsia="Times New Roman" w:hAnsi="Times New Roman" w:cs="Times New Roman"/>
                <w:sz w:val="26"/>
                <w:szCs w:val="26"/>
                <w:lang w:eastAsia="ru-RU"/>
              </w:rPr>
            </w:pPr>
          </w:p>
        </w:tc>
      </w:tr>
    </w:tbl>
    <w:p w:rsidR="00B7173B" w:rsidRPr="00B7173B" w:rsidRDefault="00B7173B" w:rsidP="00782AAF">
      <w:pPr>
        <w:suppressAutoHyphens/>
        <w:autoSpaceDE w:val="0"/>
        <w:spacing w:after="0" w:line="240" w:lineRule="auto"/>
        <w:ind w:left="4535"/>
        <w:contextualSpacing/>
        <w:outlineLvl w:val="1"/>
        <w:rPr>
          <w:rFonts w:ascii="Arial" w:eastAsia="Times New Roman" w:hAnsi="Arial" w:cs="Arial"/>
          <w:sz w:val="28"/>
          <w:szCs w:val="28"/>
          <w:lang w:eastAsia="zh-CN"/>
        </w:rPr>
      </w:pPr>
    </w:p>
    <w:p w:rsidR="00B7173B" w:rsidRPr="006704C6" w:rsidRDefault="006704C6" w:rsidP="006704C6">
      <w:pPr>
        <w:pStyle w:val="a4"/>
        <w:numPr>
          <w:ilvl w:val="0"/>
          <w:numId w:val="6"/>
        </w:numPr>
        <w:spacing w:after="0" w:line="240" w:lineRule="auto"/>
        <w:ind w:left="-142" w:firstLine="142"/>
        <w:jc w:val="both"/>
        <w:rPr>
          <w:rFonts w:ascii="Times New Roman" w:eastAsia="Times New Roman" w:hAnsi="Times New Roman" w:cs="Times New Roman"/>
          <w:sz w:val="24"/>
          <w:szCs w:val="24"/>
          <w:lang w:eastAsia="ru-RU"/>
        </w:rPr>
      </w:pPr>
      <w:r w:rsidRPr="006704C6">
        <w:rPr>
          <w:rFonts w:ascii="Times New Roman" w:hAnsi="Times New Roman" w:cs="Times New Roman"/>
          <w:color w:val="000000"/>
          <w:sz w:val="28"/>
          <w:szCs w:val="28"/>
        </w:rPr>
        <w:t>Настоящее решение вступает в силу со дня его официального опубликования</w:t>
      </w:r>
      <w:r>
        <w:rPr>
          <w:rFonts w:ascii="Times New Roman" w:hAnsi="Times New Roman" w:cs="Times New Roman"/>
          <w:color w:val="000000"/>
          <w:sz w:val="28"/>
          <w:szCs w:val="28"/>
        </w:rPr>
        <w:t>.</w:t>
      </w:r>
    </w:p>
    <w:p w:rsidR="006704C6" w:rsidRDefault="006704C6" w:rsidP="006704C6">
      <w:pPr>
        <w:spacing w:after="0" w:line="240" w:lineRule="auto"/>
        <w:jc w:val="both"/>
        <w:rPr>
          <w:rFonts w:ascii="Times New Roman" w:eastAsia="Times New Roman" w:hAnsi="Times New Roman" w:cs="Times New Roman"/>
          <w:sz w:val="24"/>
          <w:szCs w:val="24"/>
          <w:lang w:eastAsia="ru-RU"/>
        </w:rPr>
      </w:pPr>
    </w:p>
    <w:p w:rsidR="006704C6" w:rsidRPr="006704C6" w:rsidRDefault="006704C6" w:rsidP="006704C6">
      <w:pPr>
        <w:spacing w:after="0" w:line="240" w:lineRule="auto"/>
        <w:jc w:val="both"/>
        <w:rPr>
          <w:rFonts w:ascii="Times New Roman" w:hAnsi="Times New Roman" w:cs="Times New Roman"/>
          <w:color w:val="000000"/>
          <w:sz w:val="28"/>
          <w:szCs w:val="28"/>
        </w:rPr>
      </w:pPr>
    </w:p>
    <w:p w:rsidR="006704C6" w:rsidRPr="006704C6" w:rsidRDefault="006704C6" w:rsidP="006704C6">
      <w:pPr>
        <w:pStyle w:val="a6"/>
        <w:jc w:val="both"/>
        <w:rPr>
          <w:rFonts w:eastAsiaTheme="minorHAnsi"/>
          <w:color w:val="000000"/>
          <w:sz w:val="28"/>
          <w:szCs w:val="28"/>
          <w:lang w:eastAsia="en-US"/>
        </w:rPr>
      </w:pPr>
      <w:r w:rsidRPr="006704C6">
        <w:rPr>
          <w:rFonts w:eastAsiaTheme="minorHAnsi"/>
          <w:color w:val="000000"/>
          <w:sz w:val="28"/>
          <w:szCs w:val="28"/>
          <w:lang w:eastAsia="en-US"/>
        </w:rPr>
        <w:t xml:space="preserve">Глава </w:t>
      </w:r>
      <w:proofErr w:type="spellStart"/>
      <w:r w:rsidRPr="006704C6">
        <w:rPr>
          <w:rFonts w:eastAsiaTheme="minorHAnsi"/>
          <w:color w:val="000000"/>
          <w:sz w:val="28"/>
          <w:szCs w:val="28"/>
          <w:lang w:eastAsia="en-US"/>
        </w:rPr>
        <w:t>Кырлыкского</w:t>
      </w:r>
      <w:proofErr w:type="spellEnd"/>
    </w:p>
    <w:p w:rsidR="006704C6" w:rsidRPr="006704C6" w:rsidRDefault="006704C6" w:rsidP="006704C6">
      <w:pPr>
        <w:pStyle w:val="a6"/>
        <w:jc w:val="both"/>
        <w:rPr>
          <w:rFonts w:eastAsiaTheme="minorHAnsi"/>
          <w:color w:val="000000"/>
          <w:sz w:val="28"/>
          <w:szCs w:val="28"/>
          <w:lang w:eastAsia="en-US"/>
        </w:rPr>
      </w:pPr>
      <w:r w:rsidRPr="006704C6">
        <w:rPr>
          <w:rFonts w:eastAsiaTheme="minorHAnsi"/>
          <w:color w:val="000000"/>
          <w:sz w:val="28"/>
          <w:szCs w:val="28"/>
          <w:lang w:eastAsia="en-US"/>
        </w:rPr>
        <w:t xml:space="preserve">сельского поселения                                                              А. В. </w:t>
      </w:r>
      <w:proofErr w:type="spellStart"/>
      <w:r w:rsidRPr="006704C6">
        <w:rPr>
          <w:rFonts w:eastAsiaTheme="minorHAnsi"/>
          <w:color w:val="000000"/>
          <w:sz w:val="28"/>
          <w:szCs w:val="28"/>
          <w:lang w:eastAsia="en-US"/>
        </w:rPr>
        <w:t>Малташев</w:t>
      </w:r>
      <w:proofErr w:type="spellEnd"/>
    </w:p>
    <w:p w:rsidR="006704C6" w:rsidRDefault="006704C6" w:rsidP="006704C6">
      <w:pPr>
        <w:pStyle w:val="a6"/>
        <w:jc w:val="both"/>
        <w:rPr>
          <w:szCs w:val="28"/>
        </w:rPr>
      </w:pPr>
    </w:p>
    <w:p w:rsidR="006704C6" w:rsidRPr="006704C6" w:rsidRDefault="006704C6" w:rsidP="006704C6">
      <w:pPr>
        <w:spacing w:after="0" w:line="240" w:lineRule="auto"/>
        <w:jc w:val="both"/>
        <w:rPr>
          <w:rFonts w:ascii="Times New Roman" w:eastAsia="Times New Roman" w:hAnsi="Times New Roman" w:cs="Times New Roman"/>
          <w:sz w:val="24"/>
          <w:szCs w:val="24"/>
          <w:lang w:eastAsia="ru-RU"/>
        </w:rPr>
      </w:pPr>
    </w:p>
    <w:p w:rsidR="00B7173B" w:rsidRPr="00B7173B" w:rsidRDefault="00B7173B" w:rsidP="00782AAF">
      <w:pPr>
        <w:spacing w:line="240" w:lineRule="auto"/>
        <w:contextualSpacing/>
        <w:rPr>
          <w:rFonts w:ascii="Times New Roman" w:hAnsi="Times New Roman" w:cs="Times New Roman"/>
          <w:sz w:val="28"/>
          <w:szCs w:val="28"/>
        </w:rPr>
      </w:pPr>
    </w:p>
    <w:sectPr w:rsidR="00B7173B" w:rsidRPr="00B7173B" w:rsidSect="00AF4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F"/>
    <w:multiLevelType w:val="multilevel"/>
    <w:tmpl w:val="32460EC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nsid w:val="3A9F26D2"/>
    <w:multiLevelType w:val="hybridMultilevel"/>
    <w:tmpl w:val="39829B90"/>
    <w:lvl w:ilvl="0" w:tplc="D07CB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A327D6E"/>
    <w:multiLevelType w:val="hybridMultilevel"/>
    <w:tmpl w:val="153CEAE0"/>
    <w:lvl w:ilvl="0" w:tplc="3426EF62">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511E90"/>
    <w:multiLevelType w:val="hybridMultilevel"/>
    <w:tmpl w:val="60BA1502"/>
    <w:lvl w:ilvl="0" w:tplc="32C408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8331B0C"/>
    <w:multiLevelType w:val="multilevel"/>
    <w:tmpl w:val="EA52E338"/>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7BC51A9C"/>
    <w:multiLevelType w:val="multilevel"/>
    <w:tmpl w:val="F1AE2C84"/>
    <w:lvl w:ilvl="0">
      <w:start w:val="1"/>
      <w:numFmt w:val="decimal"/>
      <w:lvlText w:val="%1."/>
      <w:lvlJc w:val="left"/>
      <w:pPr>
        <w:ind w:left="1069" w:hanging="360"/>
      </w:pPr>
      <w:rPr>
        <w:rFonts w:eastAsiaTheme="minorHAnsi" w:hint="default"/>
      </w:rPr>
    </w:lvl>
    <w:lvl w:ilvl="1">
      <w:start w:val="1"/>
      <w:numFmt w:val="decimal"/>
      <w:isLgl/>
      <w:lvlText w:val="%1.%2."/>
      <w:lvlJc w:val="left"/>
      <w:pPr>
        <w:ind w:left="1800" w:hanging="720"/>
      </w:pPr>
      <w:rPr>
        <w:rFonts w:ascii="Times New Roman" w:hAnsi="Times New Roman" w:cs="Times New Roman"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7">
    <w:nsid w:val="7DF56532"/>
    <w:multiLevelType w:val="multilevel"/>
    <w:tmpl w:val="CE0E7E0A"/>
    <w:lvl w:ilvl="0">
      <w:start w:val="1"/>
      <w:numFmt w:val="decimal"/>
      <w:lvlText w:val="%1."/>
      <w:lvlJc w:val="left"/>
      <w:pPr>
        <w:ind w:left="450" w:hanging="450"/>
      </w:pPr>
      <w:rPr>
        <w:rFonts w:hint="default"/>
        <w:sz w:val="28"/>
        <w:szCs w:val="28"/>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CE2"/>
    <w:rsid w:val="00072A65"/>
    <w:rsid w:val="00077E74"/>
    <w:rsid w:val="00090EEA"/>
    <w:rsid w:val="0053367C"/>
    <w:rsid w:val="00615EFE"/>
    <w:rsid w:val="0066342A"/>
    <w:rsid w:val="006704C6"/>
    <w:rsid w:val="006C3EFA"/>
    <w:rsid w:val="00703234"/>
    <w:rsid w:val="00755E6A"/>
    <w:rsid w:val="00782AAF"/>
    <w:rsid w:val="007C5D7C"/>
    <w:rsid w:val="008A61FE"/>
    <w:rsid w:val="0092444B"/>
    <w:rsid w:val="009B5082"/>
    <w:rsid w:val="00A4193D"/>
    <w:rsid w:val="00AA4AA9"/>
    <w:rsid w:val="00AB1855"/>
    <w:rsid w:val="00AF4291"/>
    <w:rsid w:val="00B45CCA"/>
    <w:rsid w:val="00B7173B"/>
    <w:rsid w:val="00BF3CE2"/>
    <w:rsid w:val="00C029A8"/>
    <w:rsid w:val="00DF4B62"/>
    <w:rsid w:val="00E31309"/>
    <w:rsid w:val="00F30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91"/>
  </w:style>
  <w:style w:type="paragraph" w:styleId="3">
    <w:name w:val="heading 3"/>
    <w:basedOn w:val="a"/>
    <w:next w:val="a0"/>
    <w:link w:val="30"/>
    <w:qFormat/>
    <w:rsid w:val="00B7173B"/>
    <w:pPr>
      <w:numPr>
        <w:ilvl w:val="2"/>
        <w:numId w:val="3"/>
      </w:numPr>
      <w:spacing w:before="140" w:after="12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B7173B"/>
    <w:pPr>
      <w:keepNext/>
      <w:numPr>
        <w:ilvl w:val="3"/>
        <w:numId w:val="3"/>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B7173B"/>
    <w:pPr>
      <w:numPr>
        <w:ilvl w:val="4"/>
        <w:numId w:val="3"/>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B7173B"/>
    <w:pPr>
      <w:numPr>
        <w:ilvl w:val="5"/>
        <w:numId w:val="3"/>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7173B"/>
    <w:pPr>
      <w:ind w:left="720"/>
      <w:contextualSpacing/>
    </w:pPr>
  </w:style>
  <w:style w:type="character" w:customStyle="1" w:styleId="30">
    <w:name w:val="Заголовок 3 Знак"/>
    <w:basedOn w:val="a1"/>
    <w:link w:val="3"/>
    <w:rsid w:val="00B7173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B7173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B7173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B7173B"/>
    <w:rPr>
      <w:rFonts w:ascii="Times New Roman" w:eastAsia="Times New Roman" w:hAnsi="Times New Roman" w:cs="Times New Roman"/>
      <w:b/>
      <w:bCs/>
      <w:lang w:eastAsia="ru-RU"/>
    </w:rPr>
  </w:style>
  <w:style w:type="paragraph" w:styleId="a0">
    <w:name w:val="Body Text"/>
    <w:basedOn w:val="a"/>
    <w:link w:val="a5"/>
    <w:uiPriority w:val="99"/>
    <w:semiHidden/>
    <w:unhideWhenUsed/>
    <w:rsid w:val="00B7173B"/>
    <w:pPr>
      <w:spacing w:after="120"/>
    </w:pPr>
  </w:style>
  <w:style w:type="character" w:customStyle="1" w:styleId="a5">
    <w:name w:val="Основной текст Знак"/>
    <w:basedOn w:val="a1"/>
    <w:link w:val="a0"/>
    <w:uiPriority w:val="99"/>
    <w:semiHidden/>
    <w:rsid w:val="00B7173B"/>
  </w:style>
  <w:style w:type="paragraph" w:styleId="a6">
    <w:name w:val="No Spacing"/>
    <w:uiPriority w:val="1"/>
    <w:qFormat/>
    <w:rsid w:val="00077E74"/>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70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37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F8A06-1206-4725-8D12-F58777A6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Image&amp;Matros ®</cp:lastModifiedBy>
  <cp:revision>3</cp:revision>
  <cp:lastPrinted>2023-05-31T07:33:00Z</cp:lastPrinted>
  <dcterms:created xsi:type="dcterms:W3CDTF">2023-05-31T07:34:00Z</dcterms:created>
  <dcterms:modified xsi:type="dcterms:W3CDTF">2023-05-31T07:34:00Z</dcterms:modified>
</cp:coreProperties>
</file>