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на территории, включающей участок для выжигания сухой травянистой растительности, не введен особый противопожарный режим;</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Выжигание лесных горючих материалов осуществляется в соответствии с </w:t>
      </w:r>
      <w:hyperlink r:id="rId4" w:anchor="6540IN" w:history="1">
        <w:r w:rsidRPr="00AA4F01">
          <w:rPr>
            <w:rStyle w:val="a3"/>
            <w:color w:val="000000" w:themeColor="text1"/>
            <w:sz w:val="28"/>
            <w:szCs w:val="28"/>
          </w:rPr>
          <w:t>правилами пожарной безопасности в лесах</w:t>
        </w:r>
      </w:hyperlink>
      <w:r w:rsidRPr="00AA4F01">
        <w:rPr>
          <w:color w:val="000000" w:themeColor="text1"/>
          <w:sz w:val="28"/>
          <w:szCs w:val="28"/>
        </w:rPr>
        <w:t>, установленными Правительством Российской Федерации.</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00000" w:rsidRPr="00AA4F01" w:rsidRDefault="00AA4F01" w:rsidP="00AA4F01">
      <w:pPr>
        <w:jc w:val="both"/>
        <w:rPr>
          <w:rFonts w:ascii="Times New Roman" w:hAnsi="Times New Roman" w:cs="Times New Roman"/>
          <w:color w:val="000000" w:themeColor="text1"/>
          <w:sz w:val="28"/>
          <w:szCs w:val="28"/>
        </w:rPr>
      </w:pP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 xml:space="preserve">66. </w:t>
      </w:r>
      <w:proofErr w:type="gramStart"/>
      <w:r w:rsidRPr="00AA4F01">
        <w:rPr>
          <w:color w:val="000000" w:themeColor="text1"/>
          <w:sz w:val="28"/>
          <w:szCs w:val="28"/>
        </w:rPr>
        <w:t xml:space="preserve">На землях общего пользования населенных пунктов, а также на территориях частных домовладений, расположенных на территориях </w:t>
      </w:r>
      <w:r w:rsidRPr="00AA4F01">
        <w:rPr>
          <w:color w:val="000000" w:themeColor="text1"/>
          <w:sz w:val="28"/>
          <w:szCs w:val="28"/>
        </w:rPr>
        <w:lastRenderedPageBreak/>
        <w:t>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AA4F01">
        <w:rPr>
          <w:color w:val="000000" w:themeColor="text1"/>
          <w:sz w:val="28"/>
          <w:szCs w:val="28"/>
        </w:rPr>
        <w:t xml:space="preserve"> и городских округов, внутригородских районов.</w:t>
      </w:r>
      <w:r w:rsidRPr="00AA4F01">
        <w:rPr>
          <w:color w:val="000000" w:themeColor="text1"/>
          <w:sz w:val="28"/>
          <w:szCs w:val="28"/>
        </w:rPr>
        <w:br/>
      </w:r>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 xml:space="preserve">67. </w:t>
      </w:r>
      <w:proofErr w:type="gramStart"/>
      <w:r w:rsidRPr="00AA4F01">
        <w:rPr>
          <w:color w:val="000000" w:themeColor="text1"/>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r w:rsidRPr="00AA4F01">
        <w:rPr>
          <w:color w:val="000000" w:themeColor="text1"/>
          <w:sz w:val="28"/>
          <w:szCs w:val="28"/>
        </w:rPr>
        <w:br/>
      </w:r>
      <w:proofErr w:type="gramEnd"/>
    </w:p>
    <w:p w:rsidR="00AA4F01" w:rsidRPr="00AA4F01" w:rsidRDefault="00AA4F01" w:rsidP="00AA4F0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A4F01">
        <w:rPr>
          <w:color w:val="000000" w:themeColor="text1"/>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AA4F01" w:rsidRPr="00AA4F01" w:rsidRDefault="00AA4F01" w:rsidP="00AA4F01">
      <w:pPr>
        <w:jc w:val="both"/>
        <w:rPr>
          <w:rFonts w:ascii="Times New Roman" w:hAnsi="Times New Roman" w:cs="Times New Roman"/>
          <w:color w:val="000000" w:themeColor="text1"/>
          <w:sz w:val="28"/>
          <w:szCs w:val="28"/>
        </w:rPr>
      </w:pPr>
    </w:p>
    <w:p w:rsidR="00AA4F01" w:rsidRPr="00AA4F01" w:rsidRDefault="00AA4F01" w:rsidP="00AA4F01">
      <w:pPr>
        <w:jc w:val="both"/>
        <w:rPr>
          <w:rFonts w:ascii="Times New Roman" w:hAnsi="Times New Roman" w:cs="Times New Roman"/>
          <w:color w:val="000000" w:themeColor="text1"/>
          <w:sz w:val="28"/>
          <w:szCs w:val="28"/>
        </w:rPr>
      </w:pPr>
      <w:r w:rsidRPr="00AA4F01">
        <w:rPr>
          <w:rFonts w:ascii="Times New Roman" w:hAnsi="Times New Roman" w:cs="Times New Roman"/>
          <w:color w:val="000000" w:themeColor="text1"/>
          <w:sz w:val="28"/>
          <w:szCs w:val="28"/>
          <w:shd w:val="clear" w:color="auto" w:fill="FFFFFF"/>
        </w:rPr>
        <w:t xml:space="preserve">70. </w:t>
      </w:r>
      <w:proofErr w:type="gramStart"/>
      <w:r w:rsidRPr="00AA4F01">
        <w:rPr>
          <w:rFonts w:ascii="Times New Roman" w:hAnsi="Times New Roman" w:cs="Times New Roman"/>
          <w:color w:val="000000" w:themeColor="text1"/>
          <w:sz w:val="28"/>
          <w:szCs w:val="28"/>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A4F01">
        <w:rPr>
          <w:rFonts w:ascii="Times New Roman" w:hAnsi="Times New Roman" w:cs="Times New Roman"/>
          <w:color w:val="000000" w:themeColor="text1"/>
          <w:sz w:val="28"/>
          <w:szCs w:val="28"/>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sectPr w:rsidR="00AA4F01" w:rsidRPr="00AA4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F01"/>
    <w:rsid w:val="00AA4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A4F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A4F01"/>
    <w:rPr>
      <w:color w:val="0000FF"/>
      <w:u w:val="single"/>
    </w:rPr>
  </w:style>
</w:styles>
</file>

<file path=word/webSettings.xml><?xml version="1.0" encoding="utf-8"?>
<w:webSettings xmlns:r="http://schemas.openxmlformats.org/officeDocument/2006/relationships" xmlns:w="http://schemas.openxmlformats.org/wordprocessingml/2006/main">
  <w:divs>
    <w:div w:id="794909357">
      <w:bodyDiv w:val="1"/>
      <w:marLeft w:val="0"/>
      <w:marRight w:val="0"/>
      <w:marTop w:val="0"/>
      <w:marBottom w:val="0"/>
      <w:divBdr>
        <w:top w:val="none" w:sz="0" w:space="0" w:color="auto"/>
        <w:left w:val="none" w:sz="0" w:space="0" w:color="auto"/>
        <w:bottom w:val="none" w:sz="0" w:space="0" w:color="auto"/>
        <w:right w:val="none" w:sz="0" w:space="0" w:color="auto"/>
      </w:divBdr>
    </w:div>
    <w:div w:id="15304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902049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dc:creator>
  <cp:keywords/>
  <dc:description/>
  <cp:lastModifiedBy>Амыр</cp:lastModifiedBy>
  <cp:revision>2</cp:revision>
  <dcterms:created xsi:type="dcterms:W3CDTF">2022-04-08T07:53:00Z</dcterms:created>
  <dcterms:modified xsi:type="dcterms:W3CDTF">2022-04-08T07:54:00Z</dcterms:modified>
</cp:coreProperties>
</file>