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-792" w:type="dxa"/>
        <w:tblLayout w:type="fixed"/>
        <w:tblLook w:val="0000"/>
      </w:tblPr>
      <w:tblGrid>
        <w:gridCol w:w="4140"/>
        <w:gridCol w:w="1620"/>
        <w:gridCol w:w="4603"/>
      </w:tblGrid>
      <w:tr w:rsidR="007167B1" w:rsidRPr="00061BB2" w:rsidTr="00FB6372">
        <w:trPr>
          <w:trHeight w:val="2695"/>
        </w:trPr>
        <w:tc>
          <w:tcPr>
            <w:tcW w:w="4140" w:type="dxa"/>
          </w:tcPr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Кырлыкское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Сартакпая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38 </w:t>
            </w:r>
          </w:p>
          <w:p w:rsidR="007167B1" w:rsidRPr="007167B1" w:rsidRDefault="007167B1" w:rsidP="007167B1">
            <w:pPr>
              <w:spacing w:after="0" w:line="240" w:lineRule="auto"/>
              <w:ind w:left="792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 Алтай, 649456</w:t>
            </w:r>
          </w:p>
          <w:p w:rsidR="007167B1" w:rsidRPr="007167B1" w:rsidRDefault="007167B1" w:rsidP="007167B1">
            <w:pPr>
              <w:spacing w:after="0" w:line="240" w:lineRule="auto"/>
              <w:ind w:right="340" w:firstLine="10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ind w:right="340" w:firstLine="10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620" w:type="dxa"/>
          </w:tcPr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260" cy="6610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Канн-Оозы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аймактын</w:t>
            </w:r>
            <w:proofErr w:type="spellEnd"/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тозомолгозинин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Сартакпай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ором 38,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Кырлык</w:t>
            </w:r>
            <w:proofErr w:type="spell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6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Республика, 649456</w:t>
            </w: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B1" w:rsidRPr="007167B1" w:rsidRDefault="007167B1" w:rsidP="00716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167B1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</w:tbl>
    <w:p w:rsidR="007167B1" w:rsidRDefault="007167B1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67B1" w:rsidRDefault="007167B1" w:rsidP="007167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8"/>
          <w:szCs w:val="28"/>
        </w:rPr>
        <w:t>«22»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67B1">
        <w:rPr>
          <w:rFonts w:ascii="Times New Roman" w:hAnsi="Times New Roman" w:cs="Times New Roman"/>
          <w:sz w:val="28"/>
          <w:szCs w:val="28"/>
        </w:rPr>
        <w:t xml:space="preserve">июля  2020  года                                                            №   </w:t>
      </w:r>
      <w:r w:rsidRPr="007167B1">
        <w:rPr>
          <w:rFonts w:ascii="Times New Roman" w:hAnsi="Times New Roman" w:cs="Times New Roman"/>
          <w:sz w:val="28"/>
          <w:szCs w:val="28"/>
          <w:u w:val="single"/>
        </w:rPr>
        <w:t>__20___</w:t>
      </w:r>
    </w:p>
    <w:p w:rsidR="007167B1" w:rsidRDefault="007167B1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2971"/>
      </w:tblGrid>
      <w:tr w:rsidR="00F56ABB" w:rsidTr="00F56ABB">
        <w:tc>
          <w:tcPr>
            <w:tcW w:w="6374" w:type="dxa"/>
          </w:tcPr>
          <w:p w:rsidR="00F56ABB" w:rsidRDefault="00F065DE" w:rsidP="00F56A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 «Кырлыкское сельское поселение» от 15 июля 2020 года №17</w:t>
            </w:r>
          </w:p>
        </w:tc>
        <w:tc>
          <w:tcPr>
            <w:tcW w:w="2971" w:type="dxa"/>
          </w:tcPr>
          <w:p w:rsidR="00F56ABB" w:rsidRDefault="00F56ABB" w:rsidP="00F56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ABB" w:rsidRPr="00F56ABB" w:rsidRDefault="00F56ABB" w:rsidP="00F56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ABB" w:rsidRDefault="00F56ABB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6AB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части 4 статьи 44 </w:t>
      </w:r>
      <w:r w:rsidRPr="00F56ABB">
        <w:rPr>
          <w:rFonts w:ascii="Times New Roman" w:hAnsi="Times New Roman" w:cs="Times New Roman"/>
          <w:sz w:val="24"/>
          <w:szCs w:val="24"/>
        </w:rPr>
        <w:t xml:space="preserve">Федеральный закон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6AB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МО Кырлыкское сельское поселение.</w:t>
      </w:r>
    </w:p>
    <w:p w:rsidR="00F56ABB" w:rsidRDefault="00F56ABB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03D3" w:rsidRDefault="00130FC0" w:rsidP="00F56A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065DE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МО «Кырлыкское сельское поселение» от 15 июля 2020 года №17 «О назначении публичных слушаний по проекту решения Совета депутатов муниципального образования «Кырлыкское сельское поселение» «О внесении изменений в Устав муниципального образования Кырлыкское сельское поселение» (далее - постановление):</w:t>
      </w:r>
    </w:p>
    <w:p w:rsidR="00F065DE" w:rsidRDefault="00130FC0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DE">
        <w:rPr>
          <w:rFonts w:ascii="Times New Roman" w:hAnsi="Times New Roman" w:cs="Times New Roman"/>
          <w:sz w:val="24"/>
          <w:szCs w:val="24"/>
        </w:rPr>
        <w:t>1.1. Пункт 2 постановления изложить в следующей редакции:</w:t>
      </w:r>
    </w:p>
    <w:p w:rsidR="00F56ABB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«2. </w:t>
      </w:r>
      <w:r w:rsidR="00F56ABB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решения о внесении изменений в Устав на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56ABB">
        <w:rPr>
          <w:rFonts w:ascii="Times New Roman" w:hAnsi="Times New Roman" w:cs="Times New Roman"/>
          <w:sz w:val="24"/>
          <w:szCs w:val="24"/>
        </w:rPr>
        <w:t xml:space="preserve"> августа 2020 года в 18 часов 15 минут в здании сельской администрации Кырлыкского сельского поселений</w:t>
      </w:r>
      <w:r w:rsidR="00130FC0">
        <w:rPr>
          <w:rFonts w:ascii="Times New Roman" w:hAnsi="Times New Roman" w:cs="Times New Roman"/>
          <w:sz w:val="24"/>
          <w:szCs w:val="24"/>
        </w:rPr>
        <w:t xml:space="preserve">, расположенной по адресу: Республика Алтай, Усть-Канский район, с. </w:t>
      </w:r>
      <w:proofErr w:type="spellStart"/>
      <w:r w:rsidR="00130FC0">
        <w:rPr>
          <w:rFonts w:ascii="Times New Roman" w:hAnsi="Times New Roman" w:cs="Times New Roman"/>
          <w:sz w:val="24"/>
          <w:szCs w:val="24"/>
        </w:rPr>
        <w:t>Кырлык</w:t>
      </w:r>
      <w:proofErr w:type="spellEnd"/>
      <w:r w:rsidR="00130FC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30FC0" w:rsidRPr="00130FC0">
        <w:rPr>
          <w:rFonts w:ascii="Times New Roman" w:hAnsi="Times New Roman" w:cs="Times New Roman"/>
          <w:sz w:val="24"/>
          <w:szCs w:val="24"/>
        </w:rPr>
        <w:t>Ж.Елеусова</w:t>
      </w:r>
      <w:proofErr w:type="spellEnd"/>
      <w:r w:rsidR="00130FC0" w:rsidRPr="00130FC0">
        <w:rPr>
          <w:rFonts w:ascii="Times New Roman" w:hAnsi="Times New Roman" w:cs="Times New Roman"/>
          <w:sz w:val="24"/>
          <w:szCs w:val="24"/>
        </w:rPr>
        <w:t>, д.125 А</w:t>
      </w:r>
      <w:r w:rsidR="00130F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DE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DE">
        <w:rPr>
          <w:rFonts w:ascii="Times New Roman" w:hAnsi="Times New Roman" w:cs="Times New Roman"/>
          <w:sz w:val="24"/>
          <w:szCs w:val="24"/>
        </w:rPr>
        <w:t>1.2.</w:t>
      </w:r>
      <w:r w:rsidR="00784BD0">
        <w:rPr>
          <w:rFonts w:ascii="Times New Roman" w:hAnsi="Times New Roman" w:cs="Times New Roman"/>
          <w:sz w:val="24"/>
          <w:szCs w:val="24"/>
        </w:rPr>
        <w:t xml:space="preserve"> П</w:t>
      </w:r>
      <w:r w:rsidR="00F065DE">
        <w:rPr>
          <w:rFonts w:ascii="Times New Roman" w:hAnsi="Times New Roman" w:cs="Times New Roman"/>
          <w:sz w:val="24"/>
          <w:szCs w:val="24"/>
        </w:rPr>
        <w:t>ункт 3 постановления изложить в следующей редакции:</w:t>
      </w:r>
    </w:p>
    <w:p w:rsidR="00130FC0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130FC0">
        <w:rPr>
          <w:rFonts w:ascii="Times New Roman" w:hAnsi="Times New Roman" w:cs="Times New Roman"/>
          <w:sz w:val="24"/>
          <w:szCs w:val="24"/>
        </w:rPr>
        <w:t>3. Утвердить состав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проекта изменений в Устав в следующем составе</w:t>
      </w:r>
      <w:r w:rsidR="00130FC0">
        <w:rPr>
          <w:rFonts w:ascii="Times New Roman" w:hAnsi="Times New Roman" w:cs="Times New Roman"/>
          <w:sz w:val="24"/>
          <w:szCs w:val="24"/>
        </w:rPr>
        <w:t>:</w:t>
      </w:r>
    </w:p>
    <w:p w:rsidR="00130FC0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Туткушо</w:t>
      </w:r>
      <w:r w:rsidR="00130FC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30FC0">
        <w:rPr>
          <w:rFonts w:ascii="Times New Roman" w:hAnsi="Times New Roman" w:cs="Times New Roman"/>
          <w:sz w:val="24"/>
          <w:szCs w:val="24"/>
        </w:rPr>
        <w:t xml:space="preserve"> А.Г. – глава Кырлыкского сельского поселения;</w:t>
      </w:r>
    </w:p>
    <w:p w:rsidR="00F065DE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3947">
        <w:rPr>
          <w:rFonts w:ascii="Times New Roman" w:hAnsi="Times New Roman" w:cs="Times New Roman"/>
          <w:sz w:val="24"/>
          <w:szCs w:val="24"/>
        </w:rPr>
        <w:t>Токова</w:t>
      </w:r>
      <w:proofErr w:type="spellEnd"/>
      <w:r w:rsidR="005B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47">
        <w:rPr>
          <w:rFonts w:ascii="Times New Roman" w:hAnsi="Times New Roman" w:cs="Times New Roman"/>
          <w:sz w:val="24"/>
          <w:szCs w:val="24"/>
        </w:rPr>
        <w:t>Ч.Н.-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5B3947" w:rsidRDefault="00F065DE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Айтпасова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А.Б.- специалист сельской администрации.»</w:t>
      </w:r>
    </w:p>
    <w:p w:rsidR="005B3947" w:rsidRDefault="005B3947" w:rsidP="00F065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BD0">
        <w:rPr>
          <w:rFonts w:ascii="Times New Roman" w:hAnsi="Times New Roman" w:cs="Times New Roman"/>
          <w:sz w:val="24"/>
          <w:szCs w:val="24"/>
        </w:rPr>
        <w:t>1.3. П</w:t>
      </w:r>
      <w:r w:rsidR="00F065DE">
        <w:rPr>
          <w:rFonts w:ascii="Times New Roman" w:hAnsi="Times New Roman" w:cs="Times New Roman"/>
          <w:sz w:val="24"/>
          <w:szCs w:val="24"/>
        </w:rPr>
        <w:t xml:space="preserve">одпункт 2 пункта </w:t>
      </w:r>
      <w:r w:rsidR="00F41518">
        <w:rPr>
          <w:rFonts w:ascii="Times New Roman" w:hAnsi="Times New Roman" w:cs="Times New Roman"/>
          <w:sz w:val="24"/>
          <w:szCs w:val="24"/>
        </w:rPr>
        <w:t>5</w:t>
      </w:r>
      <w:r w:rsidR="00F065DE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:rsidR="005B3947" w:rsidRDefault="005B3947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2) порядок учета предложений по проекту </w:t>
      </w:r>
      <w:r w:rsidR="00F065DE">
        <w:rPr>
          <w:rFonts w:ascii="Times New Roman" w:hAnsi="Times New Roman" w:cs="Times New Roman"/>
          <w:sz w:val="24"/>
          <w:szCs w:val="24"/>
        </w:rPr>
        <w:t>Устава МО «Кырлыкское сельское поселение», проекту муниципального правового акта о внесении изменений и дополнений в Устав МО Кырлыкское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участия гражда</w:t>
      </w:r>
      <w:r w:rsidR="00F065DE">
        <w:rPr>
          <w:rFonts w:ascii="Times New Roman" w:hAnsi="Times New Roman" w:cs="Times New Roman"/>
          <w:sz w:val="24"/>
          <w:szCs w:val="24"/>
        </w:rPr>
        <w:t>н в его обсуждении (приложение к Решению Кырлыкского сельского Совета депутатов от 20 октября 2014 года №15-54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2441">
        <w:rPr>
          <w:rFonts w:ascii="Times New Roman" w:hAnsi="Times New Roman" w:cs="Times New Roman"/>
          <w:sz w:val="24"/>
          <w:szCs w:val="24"/>
        </w:rPr>
        <w:t>.</w:t>
      </w:r>
      <w:r w:rsidR="00F065DE">
        <w:rPr>
          <w:rFonts w:ascii="Times New Roman" w:hAnsi="Times New Roman" w:cs="Times New Roman"/>
          <w:sz w:val="24"/>
          <w:szCs w:val="24"/>
        </w:rPr>
        <w:t>»</w:t>
      </w:r>
    </w:p>
    <w:p w:rsidR="00DF2441" w:rsidRDefault="00DF2441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BD0">
        <w:rPr>
          <w:rFonts w:ascii="Times New Roman" w:hAnsi="Times New Roman" w:cs="Times New Roman"/>
          <w:sz w:val="24"/>
          <w:szCs w:val="24"/>
        </w:rPr>
        <w:t>1.4. В пункте 6 постановления слова «</w:t>
      </w:r>
      <w:r>
        <w:rPr>
          <w:rFonts w:ascii="Times New Roman" w:hAnsi="Times New Roman" w:cs="Times New Roman"/>
          <w:sz w:val="24"/>
          <w:szCs w:val="24"/>
        </w:rPr>
        <w:t>13 июля 2020 года по 12 августа 2020 года</w:t>
      </w:r>
      <w:r w:rsidR="00784BD0">
        <w:rPr>
          <w:rFonts w:ascii="Times New Roman" w:hAnsi="Times New Roman" w:cs="Times New Roman"/>
          <w:sz w:val="24"/>
          <w:szCs w:val="24"/>
        </w:rPr>
        <w:t>» заменить на слова с «15 июля 2020 года по 9 августа 2020 года».</w:t>
      </w:r>
    </w:p>
    <w:p w:rsidR="005B3947" w:rsidRDefault="005B3947" w:rsidP="0071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B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67B1" w:rsidRDefault="007167B1" w:rsidP="0071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947" w:rsidRDefault="000E38DC" w:rsidP="00130F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8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E38DC">
        <w:rPr>
          <w:rFonts w:ascii="Times New Roman" w:hAnsi="Times New Roman" w:cs="Times New Roman"/>
          <w:sz w:val="24"/>
          <w:szCs w:val="24"/>
        </w:rPr>
        <w:t>Кырлыкского</w:t>
      </w:r>
      <w:proofErr w:type="spellEnd"/>
      <w:r w:rsidRPr="000E38D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А.Г. </w:t>
      </w:r>
      <w:proofErr w:type="spellStart"/>
      <w:r w:rsidRPr="000E38DC">
        <w:rPr>
          <w:rFonts w:ascii="Times New Roman" w:hAnsi="Times New Roman" w:cs="Times New Roman"/>
          <w:sz w:val="24"/>
          <w:szCs w:val="24"/>
        </w:rPr>
        <w:t>Туткушова</w:t>
      </w:r>
      <w:bookmarkStart w:id="0" w:name="_GoBack"/>
      <w:bookmarkEnd w:id="0"/>
      <w:proofErr w:type="spellEnd"/>
    </w:p>
    <w:sectPr w:rsidR="005B3947" w:rsidSect="004E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6ABB"/>
    <w:rsid w:val="000E38DC"/>
    <w:rsid w:val="00130FC0"/>
    <w:rsid w:val="001B11DD"/>
    <w:rsid w:val="00262CD9"/>
    <w:rsid w:val="003E5623"/>
    <w:rsid w:val="00496C90"/>
    <w:rsid w:val="004A5E99"/>
    <w:rsid w:val="004E2070"/>
    <w:rsid w:val="005852D9"/>
    <w:rsid w:val="005B3947"/>
    <w:rsid w:val="007167B1"/>
    <w:rsid w:val="007403D3"/>
    <w:rsid w:val="00784BD0"/>
    <w:rsid w:val="007C757D"/>
    <w:rsid w:val="007F2B6F"/>
    <w:rsid w:val="00966F56"/>
    <w:rsid w:val="00AD6F5F"/>
    <w:rsid w:val="00C51624"/>
    <w:rsid w:val="00DB1FE7"/>
    <w:rsid w:val="00DF2441"/>
    <w:rsid w:val="00ED1B04"/>
    <w:rsid w:val="00F065DE"/>
    <w:rsid w:val="00F41518"/>
    <w:rsid w:val="00F5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 Отдел</dc:creator>
  <cp:keywords/>
  <dc:description/>
  <cp:lastModifiedBy>Кырлык</cp:lastModifiedBy>
  <cp:revision>7</cp:revision>
  <cp:lastPrinted>2020-07-29T02:17:00Z</cp:lastPrinted>
  <dcterms:created xsi:type="dcterms:W3CDTF">2020-07-28T09:27:00Z</dcterms:created>
  <dcterms:modified xsi:type="dcterms:W3CDTF">2020-07-29T03:00:00Z</dcterms:modified>
</cp:coreProperties>
</file>