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DF" w:rsidRPr="0044349B" w:rsidRDefault="008139DF" w:rsidP="008139DF">
      <w:pPr>
        <w:jc w:val="center"/>
        <w:rPr>
          <w:b/>
        </w:rPr>
      </w:pPr>
      <w:r w:rsidRPr="0044349B">
        <w:rPr>
          <w:b/>
        </w:rPr>
        <w:t>РЕСПУБЛИКА АЛТАЙ</w:t>
      </w:r>
    </w:p>
    <w:p w:rsidR="008139DF" w:rsidRPr="0044349B" w:rsidRDefault="008139DF" w:rsidP="008139DF">
      <w:pPr>
        <w:jc w:val="center"/>
        <w:rPr>
          <w:b/>
        </w:rPr>
      </w:pPr>
      <w:r w:rsidRPr="0044349B">
        <w:rPr>
          <w:b/>
        </w:rPr>
        <w:t>СОВЕТ ДЕПУТАТОВ МУНИЦИПАЛЬНОГО ОБРАЗОВАНИЯ</w:t>
      </w:r>
    </w:p>
    <w:p w:rsidR="008139DF" w:rsidRDefault="008139DF" w:rsidP="008139DF">
      <w:pPr>
        <w:jc w:val="center"/>
        <w:rPr>
          <w:b/>
        </w:rPr>
      </w:pPr>
      <w:r w:rsidRPr="0044349B">
        <w:rPr>
          <w:b/>
        </w:rPr>
        <w:t>КЫРЛЫКСКОЕ СЕЛЬСКОЕ ПОСЕЛЕНИЕ</w:t>
      </w:r>
    </w:p>
    <w:p w:rsidR="008139DF" w:rsidRPr="0044349B" w:rsidRDefault="008139DF" w:rsidP="008139DF">
      <w:pPr>
        <w:jc w:val="center"/>
        <w:rPr>
          <w:b/>
        </w:rPr>
      </w:pPr>
    </w:p>
    <w:p w:rsidR="008139DF" w:rsidRDefault="008139DF" w:rsidP="008139DF">
      <w:pPr>
        <w:jc w:val="center"/>
        <w:rPr>
          <w:b/>
        </w:rPr>
      </w:pPr>
      <w:r w:rsidRPr="00336CD4">
        <w:rPr>
          <w:b/>
        </w:rPr>
        <w:t>Р Е Ш Е Н И Е</w:t>
      </w:r>
    </w:p>
    <w:p w:rsidR="008139DF" w:rsidRPr="001B6527" w:rsidRDefault="004A1B33" w:rsidP="008139DF">
      <w:pPr>
        <w:jc w:val="center"/>
      </w:pPr>
      <w:r>
        <w:rPr>
          <w:u w:val="single"/>
        </w:rPr>
        <w:t>восемнадцатой</w:t>
      </w:r>
      <w:r>
        <w:rPr>
          <w:rFonts w:eastAsia="Calibri"/>
          <w:u w:val="single"/>
        </w:rPr>
        <w:t xml:space="preserve"> </w:t>
      </w:r>
      <w:r w:rsidR="008139DF" w:rsidRPr="001B6527">
        <w:t>сессии</w:t>
      </w:r>
    </w:p>
    <w:p w:rsidR="008139DF" w:rsidRPr="001B6527" w:rsidRDefault="008139DF" w:rsidP="008139DF">
      <w:pPr>
        <w:jc w:val="center"/>
      </w:pPr>
      <w:r>
        <w:rPr>
          <w:u w:val="single"/>
        </w:rPr>
        <w:t>пятого</w:t>
      </w:r>
      <w:r w:rsidRPr="001B6527">
        <w:rPr>
          <w:u w:val="single"/>
        </w:rPr>
        <w:t xml:space="preserve">   </w:t>
      </w:r>
      <w:r w:rsidRPr="001B6527">
        <w:t>созыва</w:t>
      </w:r>
    </w:p>
    <w:p w:rsidR="008139DF" w:rsidRPr="0044349B" w:rsidRDefault="008139DF" w:rsidP="008139DF">
      <w:pPr>
        <w:pBdr>
          <w:bottom w:val="single" w:sz="12" w:space="1" w:color="auto"/>
        </w:pBdr>
        <w:jc w:val="center"/>
      </w:pPr>
    </w:p>
    <w:p w:rsidR="008139DF" w:rsidRPr="0044349B" w:rsidRDefault="008139DF" w:rsidP="008139DF">
      <w:pPr>
        <w:jc w:val="center"/>
        <w:rPr>
          <w:b/>
        </w:rPr>
      </w:pPr>
      <w:r w:rsidRPr="0044349B">
        <w:rPr>
          <w:b/>
        </w:rPr>
        <w:t>с.</w:t>
      </w:r>
      <w:r>
        <w:rPr>
          <w:b/>
        </w:rPr>
        <w:t xml:space="preserve"> </w:t>
      </w:r>
      <w:r w:rsidRPr="0044349B">
        <w:rPr>
          <w:b/>
        </w:rPr>
        <w:t>Кырлык</w:t>
      </w:r>
    </w:p>
    <w:p w:rsidR="008139DF" w:rsidRPr="00E06C25" w:rsidRDefault="00DE5DEC" w:rsidP="00E06C25">
      <w:pPr>
        <w:pStyle w:val="af1"/>
        <w:rPr>
          <w:szCs w:val="28"/>
        </w:rPr>
      </w:pPr>
      <w:r>
        <w:rPr>
          <w:szCs w:val="28"/>
        </w:rPr>
        <w:t xml:space="preserve">      30.05.</w:t>
      </w:r>
      <w:r w:rsidR="008139DF" w:rsidRPr="00E06C25">
        <w:rPr>
          <w:szCs w:val="28"/>
        </w:rPr>
        <w:t>202</w:t>
      </w:r>
      <w:r w:rsidR="00825063">
        <w:rPr>
          <w:szCs w:val="28"/>
        </w:rPr>
        <w:t>3</w:t>
      </w:r>
      <w:r w:rsidR="008139DF" w:rsidRPr="00E06C25">
        <w:rPr>
          <w:szCs w:val="28"/>
        </w:rPr>
        <w:t xml:space="preserve"> г.                                                                        № </w:t>
      </w:r>
      <w:r>
        <w:rPr>
          <w:szCs w:val="28"/>
        </w:rPr>
        <w:t xml:space="preserve"> 18 </w:t>
      </w:r>
      <w:r w:rsidR="004760DD">
        <w:rPr>
          <w:szCs w:val="28"/>
        </w:rPr>
        <w:t>-</w:t>
      </w:r>
      <w:r>
        <w:rPr>
          <w:szCs w:val="28"/>
        </w:rPr>
        <w:t xml:space="preserve"> 50</w:t>
      </w:r>
      <w:r w:rsidR="008139DF" w:rsidRPr="00E06C25">
        <w:rPr>
          <w:szCs w:val="28"/>
        </w:rPr>
        <w:t xml:space="preserve"> </w:t>
      </w:r>
    </w:p>
    <w:p w:rsidR="00E06C25" w:rsidRDefault="00E06C25" w:rsidP="00E06C25">
      <w:pPr>
        <w:rPr>
          <w:b/>
          <w:sz w:val="28"/>
          <w:szCs w:val="28"/>
        </w:rPr>
      </w:pPr>
    </w:p>
    <w:p w:rsidR="000958A2" w:rsidRPr="009D667E" w:rsidRDefault="000958A2" w:rsidP="000958A2">
      <w:pPr>
        <w:pStyle w:val="ConsPlusTitle"/>
        <w:ind w:right="708"/>
        <w:jc w:val="both"/>
        <w:rPr>
          <w:rFonts w:ascii="Times New Roman" w:hAnsi="Times New Roman" w:cs="Times New Roman"/>
          <w:sz w:val="24"/>
          <w:szCs w:val="24"/>
        </w:rPr>
      </w:pPr>
      <w:r>
        <w:rPr>
          <w:rFonts w:ascii="Times New Roman" w:hAnsi="Times New Roman" w:cs="Times New Roman"/>
          <w:sz w:val="24"/>
          <w:szCs w:val="24"/>
        </w:rPr>
        <w:t>О</w:t>
      </w:r>
      <w:r w:rsidRPr="009D667E">
        <w:rPr>
          <w:rFonts w:ascii="Times New Roman" w:hAnsi="Times New Roman" w:cs="Times New Roman"/>
          <w:sz w:val="24"/>
          <w:szCs w:val="24"/>
        </w:rPr>
        <w:t xml:space="preserve">б утверждении </w:t>
      </w:r>
      <w:r>
        <w:rPr>
          <w:rFonts w:ascii="Times New Roman" w:hAnsi="Times New Roman" w:cs="Times New Roman"/>
          <w:sz w:val="24"/>
          <w:szCs w:val="24"/>
        </w:rPr>
        <w:t xml:space="preserve">положения «о порядке и условиях выплаты единовременного денежного поощрения муниципальным служащим МО «Кырлыкское сельское поселение» при достижении стажа муниципальной службы 20 лет и далее через каждые 5 лет» </w:t>
      </w:r>
    </w:p>
    <w:p w:rsidR="000958A2" w:rsidRPr="009D667E" w:rsidRDefault="000958A2" w:rsidP="000958A2">
      <w:pPr>
        <w:pStyle w:val="ConsPlusNormal"/>
        <w:jc w:val="both"/>
        <w:rPr>
          <w:rFonts w:ascii="Times New Roman" w:hAnsi="Times New Roman" w:cs="Times New Roman"/>
          <w:sz w:val="24"/>
          <w:szCs w:val="24"/>
        </w:rPr>
      </w:pPr>
    </w:p>
    <w:p w:rsidR="000958A2" w:rsidRPr="00C20736" w:rsidRDefault="000958A2" w:rsidP="000958A2">
      <w:pPr>
        <w:pStyle w:val="ConsPlusNormal"/>
        <w:ind w:firstLine="540"/>
        <w:jc w:val="both"/>
        <w:rPr>
          <w:rFonts w:ascii="Times New Roman" w:hAnsi="Times New Roman" w:cs="Times New Roman"/>
          <w:sz w:val="24"/>
          <w:szCs w:val="24"/>
        </w:rPr>
      </w:pPr>
      <w:r w:rsidRPr="00C20736">
        <w:rPr>
          <w:rFonts w:ascii="Times New Roman" w:hAnsi="Times New Roman" w:cs="Times New Roman"/>
          <w:sz w:val="24"/>
          <w:szCs w:val="24"/>
        </w:rPr>
        <w:t xml:space="preserve">В соответствии со </w:t>
      </w:r>
      <w:hyperlink r:id="rId8">
        <w:r w:rsidRPr="00C20736">
          <w:rPr>
            <w:rFonts w:ascii="Times New Roman" w:hAnsi="Times New Roman" w:cs="Times New Roman"/>
            <w:sz w:val="24"/>
            <w:szCs w:val="24"/>
          </w:rPr>
          <w:t>статьей 5</w:t>
        </w:r>
      </w:hyperlink>
      <w:r w:rsidRPr="00C20736">
        <w:rPr>
          <w:rFonts w:ascii="Times New Roman" w:hAnsi="Times New Roman" w:cs="Times New Roman"/>
          <w:sz w:val="24"/>
          <w:szCs w:val="24"/>
        </w:rPr>
        <w:t xml:space="preserve">, </w:t>
      </w:r>
      <w:hyperlink r:id="rId9">
        <w:r w:rsidRPr="00C20736">
          <w:rPr>
            <w:rFonts w:ascii="Times New Roman" w:hAnsi="Times New Roman" w:cs="Times New Roman"/>
            <w:sz w:val="24"/>
            <w:szCs w:val="24"/>
          </w:rPr>
          <w:t>23</w:t>
        </w:r>
      </w:hyperlink>
      <w:r w:rsidRPr="00C20736">
        <w:rPr>
          <w:rFonts w:ascii="Times New Roman" w:hAnsi="Times New Roman" w:cs="Times New Roman"/>
          <w:sz w:val="24"/>
          <w:szCs w:val="24"/>
        </w:rPr>
        <w:t xml:space="preserve">, </w:t>
      </w:r>
      <w:hyperlink r:id="rId10">
        <w:r w:rsidRPr="00C20736">
          <w:rPr>
            <w:rFonts w:ascii="Times New Roman" w:hAnsi="Times New Roman" w:cs="Times New Roman"/>
            <w:sz w:val="24"/>
            <w:szCs w:val="24"/>
          </w:rPr>
          <w:t>26</w:t>
        </w:r>
      </w:hyperlink>
      <w:r w:rsidRPr="00C20736">
        <w:rPr>
          <w:rFonts w:ascii="Times New Roman" w:hAnsi="Times New Roman" w:cs="Times New Roman"/>
          <w:sz w:val="24"/>
          <w:szCs w:val="24"/>
        </w:rPr>
        <w:t xml:space="preserve"> Федерального закона от 02.03.2007 </w:t>
      </w:r>
      <w:r>
        <w:rPr>
          <w:rFonts w:ascii="Times New Roman" w:hAnsi="Times New Roman" w:cs="Times New Roman"/>
          <w:sz w:val="24"/>
          <w:szCs w:val="24"/>
        </w:rPr>
        <w:t>№</w:t>
      </w:r>
      <w:r w:rsidRPr="00C20736">
        <w:rPr>
          <w:rFonts w:ascii="Times New Roman" w:hAnsi="Times New Roman" w:cs="Times New Roman"/>
          <w:sz w:val="24"/>
          <w:szCs w:val="24"/>
        </w:rPr>
        <w:t xml:space="preserve"> 25-ФЗ "О муниципальной службе в Российской Федерации", </w:t>
      </w:r>
      <w:hyperlink r:id="rId11">
        <w:r w:rsidRPr="00C20736">
          <w:rPr>
            <w:rFonts w:ascii="Times New Roman" w:hAnsi="Times New Roman" w:cs="Times New Roman"/>
            <w:sz w:val="24"/>
            <w:szCs w:val="24"/>
          </w:rPr>
          <w:t>пунктом 5 части 1 статьи 13</w:t>
        </w:r>
      </w:hyperlink>
      <w:r w:rsidRPr="00C20736">
        <w:rPr>
          <w:rFonts w:ascii="Times New Roman" w:hAnsi="Times New Roman" w:cs="Times New Roman"/>
          <w:sz w:val="24"/>
          <w:szCs w:val="24"/>
        </w:rPr>
        <w:t xml:space="preserve"> Закона Респуб</w:t>
      </w:r>
      <w:r>
        <w:rPr>
          <w:rFonts w:ascii="Times New Roman" w:hAnsi="Times New Roman" w:cs="Times New Roman"/>
          <w:sz w:val="24"/>
          <w:szCs w:val="24"/>
        </w:rPr>
        <w:t>лики Алтай от 7 июня 2005 года №</w:t>
      </w:r>
      <w:r w:rsidRPr="00C20736">
        <w:rPr>
          <w:rFonts w:ascii="Times New Roman" w:hAnsi="Times New Roman" w:cs="Times New Roman"/>
          <w:sz w:val="24"/>
          <w:szCs w:val="24"/>
        </w:rPr>
        <w:t xml:space="preserve"> 37-РЗ "О государственной гражданской службе Республики Алтай", </w:t>
      </w:r>
      <w:hyperlink r:id="rId12">
        <w:r w:rsidRPr="00C20736">
          <w:rPr>
            <w:rFonts w:ascii="Times New Roman" w:hAnsi="Times New Roman" w:cs="Times New Roman"/>
            <w:sz w:val="24"/>
            <w:szCs w:val="24"/>
          </w:rPr>
          <w:t>статьи 9</w:t>
        </w:r>
      </w:hyperlink>
      <w:r w:rsidRPr="00C20736">
        <w:rPr>
          <w:rFonts w:ascii="Times New Roman" w:hAnsi="Times New Roman" w:cs="Times New Roman"/>
          <w:sz w:val="24"/>
          <w:szCs w:val="24"/>
        </w:rPr>
        <w:t xml:space="preserve"> Закона Республики Алтай от 18 апреля 2008 г. </w:t>
      </w:r>
      <w:r>
        <w:rPr>
          <w:rFonts w:ascii="Times New Roman" w:hAnsi="Times New Roman" w:cs="Times New Roman"/>
          <w:sz w:val="24"/>
          <w:szCs w:val="24"/>
        </w:rPr>
        <w:t>№</w:t>
      </w:r>
      <w:r w:rsidRPr="00C20736">
        <w:rPr>
          <w:rFonts w:ascii="Times New Roman" w:hAnsi="Times New Roman" w:cs="Times New Roman"/>
          <w:sz w:val="24"/>
          <w:szCs w:val="24"/>
        </w:rPr>
        <w:t xml:space="preserve"> 26-РЗ "О муниципальной службе в Республике Алтай", руководствуясь </w:t>
      </w:r>
      <w:r>
        <w:rPr>
          <w:rFonts w:ascii="Times New Roman" w:hAnsi="Times New Roman" w:cs="Times New Roman"/>
          <w:sz w:val="24"/>
          <w:szCs w:val="24"/>
        </w:rPr>
        <w:t xml:space="preserve">статьей 44 </w:t>
      </w:r>
      <w:hyperlink r:id="rId13">
        <w:r w:rsidRPr="00C20736">
          <w:rPr>
            <w:rFonts w:ascii="Times New Roman" w:hAnsi="Times New Roman" w:cs="Times New Roman"/>
            <w:sz w:val="24"/>
            <w:szCs w:val="24"/>
          </w:rPr>
          <w:t>Устав</w:t>
        </w:r>
      </w:hyperlink>
      <w:r w:rsidRPr="00C20736">
        <w:rPr>
          <w:rFonts w:ascii="Times New Roman" w:hAnsi="Times New Roman" w:cs="Times New Roman"/>
          <w:sz w:val="24"/>
          <w:szCs w:val="24"/>
        </w:rPr>
        <w:t>а МО "</w:t>
      </w:r>
      <w:r>
        <w:rPr>
          <w:rFonts w:ascii="Times New Roman" w:hAnsi="Times New Roman" w:cs="Times New Roman"/>
          <w:sz w:val="24"/>
          <w:szCs w:val="24"/>
        </w:rPr>
        <w:t>Кырлыкское сельское поселение"</w:t>
      </w:r>
      <w:r w:rsidRPr="00C20736">
        <w:rPr>
          <w:rFonts w:ascii="Times New Roman" w:hAnsi="Times New Roman" w:cs="Times New Roman"/>
          <w:sz w:val="24"/>
          <w:szCs w:val="24"/>
        </w:rPr>
        <w:t>:</w:t>
      </w:r>
    </w:p>
    <w:p w:rsidR="000958A2" w:rsidRDefault="000958A2" w:rsidP="000958A2">
      <w:pPr>
        <w:pStyle w:val="ConsPlusNormal"/>
        <w:ind w:firstLine="540"/>
        <w:jc w:val="center"/>
        <w:rPr>
          <w:rFonts w:ascii="Times New Roman" w:hAnsi="Times New Roman" w:cs="Times New Roman"/>
          <w:b/>
          <w:sz w:val="24"/>
          <w:szCs w:val="24"/>
        </w:rPr>
      </w:pPr>
    </w:p>
    <w:p w:rsidR="000958A2" w:rsidRPr="000556A7" w:rsidRDefault="000958A2" w:rsidP="000958A2">
      <w:pPr>
        <w:pStyle w:val="ConsPlusNormal"/>
        <w:ind w:firstLine="540"/>
        <w:jc w:val="center"/>
        <w:rPr>
          <w:rFonts w:ascii="Times New Roman" w:hAnsi="Times New Roman" w:cs="Times New Roman"/>
          <w:b/>
          <w:sz w:val="24"/>
          <w:szCs w:val="24"/>
        </w:rPr>
      </w:pPr>
      <w:r w:rsidRPr="000556A7">
        <w:rPr>
          <w:rFonts w:ascii="Times New Roman" w:hAnsi="Times New Roman" w:cs="Times New Roman"/>
          <w:b/>
          <w:sz w:val="24"/>
          <w:szCs w:val="24"/>
        </w:rPr>
        <w:t>РЕШИЛ</w:t>
      </w:r>
    </w:p>
    <w:p w:rsidR="000958A2" w:rsidRDefault="000958A2" w:rsidP="000958A2">
      <w:pPr>
        <w:pStyle w:val="ConsPlusNormal"/>
        <w:ind w:firstLine="540"/>
        <w:jc w:val="both"/>
        <w:rPr>
          <w:rFonts w:ascii="Times New Roman" w:hAnsi="Times New Roman" w:cs="Times New Roman"/>
          <w:sz w:val="24"/>
          <w:szCs w:val="24"/>
        </w:rPr>
      </w:pPr>
    </w:p>
    <w:p w:rsidR="000958A2" w:rsidRDefault="000958A2" w:rsidP="000958A2">
      <w:pPr>
        <w:pStyle w:val="ConsPlusNormal"/>
        <w:ind w:firstLine="540"/>
        <w:jc w:val="both"/>
        <w:rPr>
          <w:rFonts w:ascii="Times New Roman" w:hAnsi="Times New Roman" w:cs="Times New Roman"/>
          <w:sz w:val="24"/>
          <w:szCs w:val="24"/>
        </w:rPr>
      </w:pPr>
      <w:r w:rsidRPr="009D667E">
        <w:rPr>
          <w:rFonts w:ascii="Times New Roman" w:hAnsi="Times New Roman" w:cs="Times New Roman"/>
          <w:sz w:val="24"/>
          <w:szCs w:val="24"/>
        </w:rPr>
        <w:t xml:space="preserve">1. Утвердить </w:t>
      </w:r>
      <w:hyperlink w:anchor="P37" w:history="1">
        <w:r w:rsidRPr="00163F20">
          <w:rPr>
            <w:rFonts w:ascii="Times New Roman" w:hAnsi="Times New Roman" w:cs="Times New Roman"/>
            <w:sz w:val="24"/>
            <w:szCs w:val="24"/>
          </w:rPr>
          <w:t>Положение</w:t>
        </w:r>
      </w:hyperlink>
      <w:r w:rsidRPr="009D667E">
        <w:rPr>
          <w:rFonts w:ascii="Times New Roman" w:hAnsi="Times New Roman" w:cs="Times New Roman"/>
          <w:sz w:val="24"/>
          <w:szCs w:val="24"/>
        </w:rPr>
        <w:t xml:space="preserve"> о порядке </w:t>
      </w:r>
      <w:r>
        <w:rPr>
          <w:rFonts w:ascii="Times New Roman" w:hAnsi="Times New Roman" w:cs="Times New Roman"/>
          <w:sz w:val="24"/>
          <w:szCs w:val="24"/>
        </w:rPr>
        <w:t xml:space="preserve">и условиях выплаты единовременного денежного поощрения муниципальным служащим МО «Кырлыкское сельское поселение» при достижении стажа муниципальный службы 20 лет и далее через каждые 5 лет. </w:t>
      </w:r>
    </w:p>
    <w:p w:rsidR="000958A2" w:rsidRPr="009D667E" w:rsidRDefault="000958A2" w:rsidP="000958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9D667E">
        <w:rPr>
          <w:rFonts w:ascii="Times New Roman" w:hAnsi="Times New Roman" w:cs="Times New Roman"/>
          <w:sz w:val="24"/>
          <w:szCs w:val="24"/>
        </w:rPr>
        <w:t>. Решение вступает в силу с момента опубликования.</w:t>
      </w:r>
    </w:p>
    <w:p w:rsidR="000958A2" w:rsidRPr="009D667E" w:rsidRDefault="000958A2" w:rsidP="000958A2">
      <w:pPr>
        <w:pStyle w:val="ConsPlusNormal"/>
        <w:jc w:val="both"/>
        <w:rPr>
          <w:rFonts w:ascii="Times New Roman" w:hAnsi="Times New Roman" w:cs="Times New Roman"/>
          <w:sz w:val="24"/>
          <w:szCs w:val="24"/>
        </w:rPr>
      </w:pPr>
    </w:p>
    <w:p w:rsidR="000958A2" w:rsidRDefault="000958A2" w:rsidP="000958A2">
      <w:pPr>
        <w:pStyle w:val="ConsPlusNormal"/>
        <w:jc w:val="both"/>
        <w:rPr>
          <w:rFonts w:ascii="Times New Roman" w:hAnsi="Times New Roman" w:cs="Times New Roman"/>
          <w:sz w:val="24"/>
          <w:szCs w:val="24"/>
        </w:rPr>
      </w:pPr>
    </w:p>
    <w:p w:rsidR="00DE5DEC" w:rsidRDefault="00DE5DEC" w:rsidP="000958A2">
      <w:pPr>
        <w:pStyle w:val="ConsPlusNormal"/>
        <w:jc w:val="both"/>
        <w:rPr>
          <w:rFonts w:ascii="Times New Roman" w:hAnsi="Times New Roman" w:cs="Times New Roman"/>
          <w:sz w:val="24"/>
          <w:szCs w:val="24"/>
        </w:rPr>
      </w:pPr>
    </w:p>
    <w:p w:rsidR="00DE5DEC" w:rsidRDefault="00DE5DEC" w:rsidP="000958A2">
      <w:pPr>
        <w:pStyle w:val="ConsPlusNormal"/>
        <w:jc w:val="both"/>
        <w:rPr>
          <w:rFonts w:ascii="Times New Roman" w:hAnsi="Times New Roman" w:cs="Times New Roman"/>
          <w:sz w:val="24"/>
          <w:szCs w:val="24"/>
        </w:rPr>
      </w:pPr>
    </w:p>
    <w:p w:rsidR="00DE5DEC" w:rsidRDefault="00DE5DEC" w:rsidP="000958A2">
      <w:pPr>
        <w:pStyle w:val="ConsPlusNormal"/>
        <w:jc w:val="both"/>
        <w:rPr>
          <w:rFonts w:ascii="Times New Roman" w:hAnsi="Times New Roman" w:cs="Times New Roman"/>
          <w:sz w:val="24"/>
          <w:szCs w:val="24"/>
        </w:rPr>
      </w:pPr>
    </w:p>
    <w:p w:rsidR="00DE5DEC" w:rsidRPr="009D667E" w:rsidRDefault="00DE5DEC" w:rsidP="000958A2">
      <w:pPr>
        <w:pStyle w:val="ConsPlusNormal"/>
        <w:jc w:val="both"/>
        <w:rPr>
          <w:rFonts w:ascii="Times New Roman" w:hAnsi="Times New Roman" w:cs="Times New Roman"/>
          <w:sz w:val="24"/>
          <w:szCs w:val="24"/>
        </w:rPr>
      </w:pPr>
    </w:p>
    <w:p w:rsidR="000958A2" w:rsidRPr="008004C1" w:rsidRDefault="000958A2" w:rsidP="000958A2">
      <w:pPr>
        <w:keepNext/>
        <w:jc w:val="both"/>
      </w:pPr>
      <w:r w:rsidRPr="008004C1">
        <w:t xml:space="preserve">Глава  </w:t>
      </w:r>
      <w:r>
        <w:t xml:space="preserve">Кырлыкского        </w:t>
      </w:r>
    </w:p>
    <w:p w:rsidR="000958A2" w:rsidRPr="008004C1" w:rsidRDefault="000958A2" w:rsidP="000958A2">
      <w:pPr>
        <w:keepNext/>
        <w:jc w:val="both"/>
      </w:pPr>
      <w:r w:rsidRPr="008004C1">
        <w:t>сельского поселения</w:t>
      </w:r>
      <w:r>
        <w:t xml:space="preserve">                                                                               А. В. Малташев </w:t>
      </w:r>
    </w:p>
    <w:p w:rsidR="000958A2" w:rsidRPr="008004C1" w:rsidRDefault="000958A2" w:rsidP="000958A2">
      <w:pPr>
        <w:keepNext/>
        <w:jc w:val="both"/>
      </w:pPr>
    </w:p>
    <w:p w:rsidR="000958A2" w:rsidRPr="009D667E" w:rsidRDefault="000958A2" w:rsidP="000958A2">
      <w:pPr>
        <w:pStyle w:val="ConsPlusNormal"/>
        <w:jc w:val="both"/>
        <w:rPr>
          <w:rFonts w:ascii="Times New Roman" w:hAnsi="Times New Roman" w:cs="Times New Roman"/>
          <w:sz w:val="24"/>
          <w:szCs w:val="24"/>
        </w:rPr>
      </w:pPr>
    </w:p>
    <w:p w:rsidR="000958A2" w:rsidRDefault="000958A2" w:rsidP="000958A2">
      <w:pPr>
        <w:pStyle w:val="ConsPlusNormal"/>
        <w:jc w:val="right"/>
        <w:outlineLvl w:val="0"/>
        <w:rPr>
          <w:rFonts w:ascii="Times New Roman" w:hAnsi="Times New Roman" w:cs="Times New Roman"/>
          <w:sz w:val="24"/>
          <w:szCs w:val="24"/>
        </w:rPr>
      </w:pPr>
    </w:p>
    <w:p w:rsidR="000958A2" w:rsidRDefault="000958A2" w:rsidP="000958A2">
      <w:pPr>
        <w:pStyle w:val="ConsPlusNormal"/>
        <w:jc w:val="right"/>
        <w:outlineLvl w:val="0"/>
        <w:rPr>
          <w:rFonts w:ascii="Times New Roman" w:hAnsi="Times New Roman" w:cs="Times New Roman"/>
          <w:sz w:val="24"/>
          <w:szCs w:val="24"/>
        </w:rPr>
      </w:pPr>
    </w:p>
    <w:p w:rsidR="000958A2" w:rsidRDefault="000958A2"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DE5DEC" w:rsidRDefault="00DE5DEC" w:rsidP="000958A2">
      <w:pPr>
        <w:pStyle w:val="ConsPlusNormal"/>
        <w:jc w:val="right"/>
        <w:outlineLvl w:val="0"/>
        <w:rPr>
          <w:rFonts w:ascii="Times New Roman" w:hAnsi="Times New Roman" w:cs="Times New Roman"/>
          <w:sz w:val="24"/>
          <w:szCs w:val="24"/>
        </w:rPr>
      </w:pPr>
    </w:p>
    <w:p w:rsidR="000958A2" w:rsidRDefault="000958A2" w:rsidP="000958A2">
      <w:pPr>
        <w:pStyle w:val="ConsPlusNormal"/>
        <w:jc w:val="right"/>
        <w:outlineLvl w:val="0"/>
        <w:rPr>
          <w:rFonts w:ascii="Times New Roman" w:hAnsi="Times New Roman" w:cs="Times New Roman"/>
          <w:sz w:val="24"/>
          <w:szCs w:val="24"/>
        </w:rPr>
      </w:pPr>
    </w:p>
    <w:p w:rsidR="000958A2" w:rsidRDefault="000958A2" w:rsidP="000958A2">
      <w:pPr>
        <w:pStyle w:val="ConsPlusNormal"/>
        <w:jc w:val="right"/>
        <w:outlineLvl w:val="0"/>
        <w:rPr>
          <w:rFonts w:ascii="Times New Roman" w:hAnsi="Times New Roman" w:cs="Times New Roman"/>
          <w:sz w:val="24"/>
          <w:szCs w:val="24"/>
        </w:rPr>
      </w:pPr>
    </w:p>
    <w:p w:rsidR="000958A2" w:rsidRPr="00163F20" w:rsidRDefault="000958A2" w:rsidP="000958A2">
      <w:pPr>
        <w:pStyle w:val="ConsPlusNormal"/>
        <w:jc w:val="right"/>
        <w:outlineLvl w:val="0"/>
        <w:rPr>
          <w:rFonts w:ascii="Times New Roman" w:hAnsi="Times New Roman" w:cs="Times New Roman"/>
          <w:sz w:val="24"/>
          <w:szCs w:val="24"/>
        </w:rPr>
      </w:pPr>
      <w:r w:rsidRPr="00163F20">
        <w:rPr>
          <w:rFonts w:ascii="Times New Roman" w:hAnsi="Times New Roman" w:cs="Times New Roman"/>
          <w:sz w:val="24"/>
          <w:szCs w:val="24"/>
        </w:rPr>
        <w:t>Приложение</w:t>
      </w:r>
    </w:p>
    <w:p w:rsidR="000958A2" w:rsidRPr="00163F20" w:rsidRDefault="000958A2" w:rsidP="000958A2">
      <w:pPr>
        <w:pStyle w:val="ConsPlusNormal"/>
        <w:jc w:val="right"/>
        <w:rPr>
          <w:rFonts w:ascii="Times New Roman" w:hAnsi="Times New Roman" w:cs="Times New Roman"/>
          <w:sz w:val="24"/>
          <w:szCs w:val="24"/>
        </w:rPr>
      </w:pPr>
      <w:r w:rsidRPr="00163F20">
        <w:rPr>
          <w:rFonts w:ascii="Times New Roman" w:hAnsi="Times New Roman" w:cs="Times New Roman"/>
          <w:sz w:val="24"/>
          <w:szCs w:val="24"/>
        </w:rPr>
        <w:t>к Решению</w:t>
      </w:r>
      <w:r>
        <w:rPr>
          <w:rFonts w:ascii="Times New Roman" w:hAnsi="Times New Roman" w:cs="Times New Roman"/>
          <w:sz w:val="24"/>
          <w:szCs w:val="24"/>
        </w:rPr>
        <w:t xml:space="preserve"> </w:t>
      </w:r>
      <w:r w:rsidRPr="00163F20">
        <w:rPr>
          <w:rFonts w:ascii="Times New Roman" w:hAnsi="Times New Roman" w:cs="Times New Roman"/>
          <w:sz w:val="24"/>
          <w:szCs w:val="24"/>
        </w:rPr>
        <w:t>Совета депутатов</w:t>
      </w:r>
    </w:p>
    <w:p w:rsidR="000958A2" w:rsidRPr="00163F20" w:rsidRDefault="000958A2" w:rsidP="000958A2">
      <w:pPr>
        <w:pStyle w:val="ConsPlusNormal"/>
        <w:jc w:val="right"/>
        <w:rPr>
          <w:rFonts w:ascii="Times New Roman" w:hAnsi="Times New Roman" w:cs="Times New Roman"/>
          <w:sz w:val="24"/>
          <w:szCs w:val="24"/>
        </w:rPr>
      </w:pPr>
      <w:r w:rsidRPr="00163F20">
        <w:rPr>
          <w:rFonts w:ascii="Times New Roman" w:hAnsi="Times New Roman" w:cs="Times New Roman"/>
          <w:sz w:val="24"/>
          <w:szCs w:val="24"/>
        </w:rPr>
        <w:t xml:space="preserve"> </w:t>
      </w:r>
      <w:r>
        <w:rPr>
          <w:rFonts w:ascii="Times New Roman" w:hAnsi="Times New Roman" w:cs="Times New Roman"/>
          <w:sz w:val="24"/>
          <w:szCs w:val="24"/>
        </w:rPr>
        <w:t>Кырлыкского сельского поселения</w:t>
      </w:r>
    </w:p>
    <w:p w:rsidR="000958A2" w:rsidRPr="00163F20" w:rsidRDefault="000958A2" w:rsidP="000958A2">
      <w:pPr>
        <w:pStyle w:val="ConsPlusNormal"/>
        <w:jc w:val="right"/>
        <w:rPr>
          <w:rFonts w:ascii="Times New Roman" w:hAnsi="Times New Roman" w:cs="Times New Roman"/>
          <w:sz w:val="24"/>
          <w:szCs w:val="24"/>
        </w:rPr>
      </w:pPr>
      <w:r w:rsidRPr="00163F20">
        <w:rPr>
          <w:rFonts w:ascii="Times New Roman" w:hAnsi="Times New Roman" w:cs="Times New Roman"/>
          <w:sz w:val="24"/>
          <w:szCs w:val="24"/>
        </w:rPr>
        <w:t xml:space="preserve">от </w:t>
      </w:r>
      <w:r w:rsidR="00DE5DEC">
        <w:rPr>
          <w:rFonts w:ascii="Times New Roman" w:hAnsi="Times New Roman" w:cs="Times New Roman"/>
          <w:sz w:val="24"/>
          <w:szCs w:val="24"/>
        </w:rPr>
        <w:t xml:space="preserve"> 30</w:t>
      </w:r>
      <w:r>
        <w:rPr>
          <w:rFonts w:ascii="Times New Roman" w:hAnsi="Times New Roman" w:cs="Times New Roman"/>
          <w:sz w:val="24"/>
          <w:szCs w:val="24"/>
        </w:rPr>
        <w:t>.05.2023</w:t>
      </w:r>
      <w:r w:rsidR="00DE5DEC">
        <w:rPr>
          <w:rFonts w:ascii="Times New Roman" w:hAnsi="Times New Roman" w:cs="Times New Roman"/>
          <w:sz w:val="24"/>
          <w:szCs w:val="24"/>
        </w:rPr>
        <w:t xml:space="preserve"> г. №  18-50</w:t>
      </w:r>
    </w:p>
    <w:p w:rsidR="000958A2" w:rsidRPr="009D667E" w:rsidRDefault="000958A2" w:rsidP="000958A2">
      <w:pPr>
        <w:pStyle w:val="ConsPlusNormal"/>
        <w:jc w:val="both"/>
        <w:rPr>
          <w:rFonts w:ascii="Times New Roman" w:hAnsi="Times New Roman" w:cs="Times New Roman"/>
          <w:sz w:val="24"/>
          <w:szCs w:val="24"/>
        </w:rPr>
      </w:pPr>
    </w:p>
    <w:p w:rsidR="000958A2" w:rsidRDefault="000958A2" w:rsidP="000958A2">
      <w:pPr>
        <w:pStyle w:val="ConsPlusTitle"/>
        <w:jc w:val="center"/>
        <w:rPr>
          <w:rFonts w:ascii="Times New Roman" w:hAnsi="Times New Roman" w:cs="Times New Roman"/>
          <w:sz w:val="24"/>
          <w:szCs w:val="24"/>
        </w:rPr>
      </w:pPr>
      <w:bookmarkStart w:id="0" w:name="P37"/>
      <w:bookmarkEnd w:id="0"/>
    </w:p>
    <w:p w:rsidR="000958A2" w:rsidRPr="009D667E" w:rsidRDefault="000958A2" w:rsidP="000958A2">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Pr="009D667E">
        <w:rPr>
          <w:rFonts w:ascii="Times New Roman" w:hAnsi="Times New Roman" w:cs="Times New Roman"/>
          <w:sz w:val="24"/>
          <w:szCs w:val="24"/>
        </w:rPr>
        <w:t>оложение</w:t>
      </w:r>
    </w:p>
    <w:p w:rsidR="000958A2" w:rsidRPr="00163F20" w:rsidRDefault="000958A2" w:rsidP="000958A2">
      <w:pPr>
        <w:pStyle w:val="ConsPlusNormal"/>
        <w:jc w:val="center"/>
        <w:rPr>
          <w:rFonts w:ascii="Times New Roman" w:hAnsi="Times New Roman" w:cs="Times New Roman"/>
          <w:b/>
          <w:sz w:val="24"/>
          <w:szCs w:val="24"/>
        </w:rPr>
      </w:pPr>
      <w:r w:rsidRPr="00163F20">
        <w:rPr>
          <w:rFonts w:ascii="Times New Roman" w:hAnsi="Times New Roman" w:cs="Times New Roman"/>
          <w:b/>
          <w:sz w:val="24"/>
          <w:szCs w:val="24"/>
        </w:rPr>
        <w:t>о порядке и условиях выплаты единовременного денежного поощрения муниципальным служащим М</w:t>
      </w:r>
      <w:r>
        <w:rPr>
          <w:rFonts w:ascii="Times New Roman" w:hAnsi="Times New Roman" w:cs="Times New Roman"/>
          <w:b/>
          <w:sz w:val="24"/>
          <w:szCs w:val="24"/>
        </w:rPr>
        <w:t>О</w:t>
      </w:r>
      <w:r w:rsidRPr="00163F20">
        <w:rPr>
          <w:rFonts w:ascii="Times New Roman" w:hAnsi="Times New Roman" w:cs="Times New Roman"/>
          <w:b/>
          <w:sz w:val="24"/>
          <w:szCs w:val="24"/>
        </w:rPr>
        <w:t xml:space="preserve"> «</w:t>
      </w:r>
      <w:r>
        <w:rPr>
          <w:rFonts w:ascii="Times New Roman" w:hAnsi="Times New Roman" w:cs="Times New Roman"/>
          <w:b/>
          <w:sz w:val="24"/>
          <w:szCs w:val="24"/>
        </w:rPr>
        <w:t>Кырлыкское сельское поселение</w:t>
      </w:r>
      <w:r w:rsidRPr="00163F20">
        <w:rPr>
          <w:rFonts w:ascii="Times New Roman" w:hAnsi="Times New Roman" w:cs="Times New Roman"/>
          <w:b/>
          <w:sz w:val="24"/>
          <w:szCs w:val="24"/>
        </w:rPr>
        <w:t>» при достижении стажа муниципальной службы 20 лет и далее через каждые 5 лет</w:t>
      </w:r>
    </w:p>
    <w:p w:rsidR="000958A2" w:rsidRDefault="000958A2" w:rsidP="000958A2">
      <w:pPr>
        <w:pStyle w:val="ConsPlusTitle"/>
        <w:jc w:val="center"/>
        <w:outlineLvl w:val="1"/>
        <w:rPr>
          <w:rFonts w:ascii="Times New Roman" w:hAnsi="Times New Roman" w:cs="Times New Roman"/>
          <w:sz w:val="24"/>
          <w:szCs w:val="24"/>
        </w:rPr>
      </w:pPr>
    </w:p>
    <w:p w:rsidR="000958A2" w:rsidRDefault="000958A2" w:rsidP="000958A2">
      <w:pPr>
        <w:pStyle w:val="ConsPlusTitle"/>
        <w:jc w:val="center"/>
        <w:outlineLvl w:val="1"/>
        <w:rPr>
          <w:rFonts w:ascii="Times New Roman" w:hAnsi="Times New Roman" w:cs="Times New Roman"/>
          <w:sz w:val="24"/>
          <w:szCs w:val="24"/>
        </w:rPr>
      </w:pPr>
    </w:p>
    <w:p w:rsidR="000958A2" w:rsidRPr="009D667E" w:rsidRDefault="000958A2" w:rsidP="000958A2">
      <w:pPr>
        <w:pStyle w:val="ConsPlusTitle"/>
        <w:jc w:val="center"/>
        <w:outlineLvl w:val="1"/>
        <w:rPr>
          <w:rFonts w:ascii="Times New Roman" w:hAnsi="Times New Roman" w:cs="Times New Roman"/>
          <w:sz w:val="24"/>
          <w:szCs w:val="24"/>
        </w:rPr>
      </w:pPr>
      <w:r w:rsidRPr="009D667E">
        <w:rPr>
          <w:rFonts w:ascii="Times New Roman" w:hAnsi="Times New Roman" w:cs="Times New Roman"/>
          <w:sz w:val="24"/>
          <w:szCs w:val="24"/>
        </w:rPr>
        <w:t>1. Общие положения</w:t>
      </w:r>
    </w:p>
    <w:p w:rsidR="000958A2" w:rsidRPr="009D667E" w:rsidRDefault="000958A2" w:rsidP="000958A2">
      <w:pPr>
        <w:pStyle w:val="ConsPlusNormal"/>
        <w:jc w:val="both"/>
        <w:rPr>
          <w:rFonts w:ascii="Times New Roman" w:hAnsi="Times New Roman" w:cs="Times New Roman"/>
          <w:sz w:val="24"/>
          <w:szCs w:val="24"/>
        </w:rPr>
      </w:pPr>
    </w:p>
    <w:p w:rsidR="000958A2" w:rsidRDefault="000958A2" w:rsidP="000958A2">
      <w:pPr>
        <w:pStyle w:val="ConsPlusNormal"/>
        <w:ind w:firstLine="540"/>
        <w:jc w:val="both"/>
        <w:rPr>
          <w:rFonts w:ascii="Times New Roman" w:hAnsi="Times New Roman" w:cs="Times New Roman"/>
          <w:sz w:val="24"/>
          <w:szCs w:val="24"/>
        </w:rPr>
      </w:pPr>
      <w:r w:rsidRPr="009D667E">
        <w:rPr>
          <w:rFonts w:ascii="Times New Roman" w:hAnsi="Times New Roman" w:cs="Times New Roman"/>
          <w:sz w:val="24"/>
          <w:szCs w:val="24"/>
        </w:rPr>
        <w:t>1.1. Настоящее Положение определяет порядок</w:t>
      </w:r>
      <w:r>
        <w:rPr>
          <w:rFonts w:ascii="Times New Roman" w:hAnsi="Times New Roman" w:cs="Times New Roman"/>
          <w:sz w:val="24"/>
          <w:szCs w:val="24"/>
        </w:rPr>
        <w:t xml:space="preserve"> назначения единовременного денежного поощрения муниципальным служащим МО «Кырлыкское</w:t>
      </w:r>
      <w:r w:rsidRPr="000556A7">
        <w:rPr>
          <w:rFonts w:ascii="Times New Roman" w:hAnsi="Times New Roman" w:cs="Times New Roman"/>
          <w:sz w:val="24"/>
          <w:szCs w:val="24"/>
        </w:rPr>
        <w:t xml:space="preserve"> сельское поселение</w:t>
      </w:r>
      <w:r>
        <w:rPr>
          <w:rFonts w:ascii="Times New Roman" w:hAnsi="Times New Roman" w:cs="Times New Roman"/>
          <w:sz w:val="24"/>
          <w:szCs w:val="24"/>
        </w:rPr>
        <w:t>» при достижении стажа муниципальный службы 20 лет и далее через каждые 5 лет.</w:t>
      </w:r>
    </w:p>
    <w:p w:rsidR="000958A2" w:rsidRPr="009D667E" w:rsidRDefault="000958A2" w:rsidP="000958A2">
      <w:pPr>
        <w:pStyle w:val="ConsPlusNormal"/>
        <w:jc w:val="both"/>
        <w:rPr>
          <w:rFonts w:ascii="Times New Roman" w:hAnsi="Times New Roman" w:cs="Times New Roman"/>
          <w:sz w:val="24"/>
          <w:szCs w:val="24"/>
        </w:rPr>
      </w:pPr>
    </w:p>
    <w:p w:rsidR="000958A2" w:rsidRPr="009D667E" w:rsidRDefault="000958A2" w:rsidP="000958A2">
      <w:pPr>
        <w:pStyle w:val="ConsPlusTitle"/>
        <w:jc w:val="center"/>
        <w:outlineLvl w:val="1"/>
        <w:rPr>
          <w:rFonts w:ascii="Times New Roman" w:hAnsi="Times New Roman" w:cs="Times New Roman"/>
          <w:sz w:val="24"/>
          <w:szCs w:val="24"/>
        </w:rPr>
      </w:pPr>
      <w:r w:rsidRPr="009D667E">
        <w:rPr>
          <w:rFonts w:ascii="Times New Roman" w:hAnsi="Times New Roman" w:cs="Times New Roman"/>
          <w:sz w:val="24"/>
          <w:szCs w:val="24"/>
        </w:rPr>
        <w:t xml:space="preserve">2. </w:t>
      </w:r>
      <w:r w:rsidRPr="00145D8C">
        <w:rPr>
          <w:rFonts w:ascii="Times New Roman" w:hAnsi="Times New Roman" w:cs="Times New Roman"/>
          <w:sz w:val="24"/>
          <w:szCs w:val="28"/>
        </w:rPr>
        <w:t>Порядок выплаты единовременного поощрения</w:t>
      </w:r>
    </w:p>
    <w:p w:rsidR="000958A2" w:rsidRPr="009D667E" w:rsidRDefault="000958A2" w:rsidP="000958A2">
      <w:pPr>
        <w:pStyle w:val="ConsPlusNormal"/>
        <w:jc w:val="both"/>
        <w:rPr>
          <w:rFonts w:ascii="Times New Roman" w:hAnsi="Times New Roman" w:cs="Times New Roman"/>
          <w:sz w:val="24"/>
          <w:szCs w:val="24"/>
        </w:rPr>
      </w:pP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2. Муниципальному служащему выплачивается единовременное поощрение при достижении стажа муниципальной службы 20 лет и далее через каждые пять лет при условии наличия не менее пяти лет стажа муниципальной службы в государственных органах Республики Алтай и органах местного самоуправления Республики Алтай.</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В случае, если на дату вступления в силу настоящего Положения муниципальный служащий имеет стаж муниципальной службы свыше 20 лет до 25 лет или свыше 25 лет до 30 лет, или свыше 30 лет до 35 лет, или свыше 35 лет до 40 лет, или свыше 40 лет до 45 лет, то ему также выплачивается единовременное поощрение по одному основанию при условии наличия не менее пяти лет стажа муниципальной службы в государственных органах Республики Алтай и органах местного самоуправления Республики Алтай.</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 xml:space="preserve">3. В стаж муниципальной службы для расчета размера единовременного поощрения включаются (засчитываются) периоды службы (работы), включаемые в соответствии с Федеральным </w:t>
      </w:r>
      <w:hyperlink r:id="rId14">
        <w:r w:rsidRPr="00145D8C">
          <w:rPr>
            <w:rFonts w:ascii="Times New Roman" w:hAnsi="Times New Roman" w:cs="Times New Roman"/>
            <w:color w:val="0000FF"/>
            <w:sz w:val="24"/>
            <w:szCs w:val="24"/>
          </w:rPr>
          <w:t>законом</w:t>
        </w:r>
      </w:hyperlink>
      <w:r w:rsidRPr="00145D8C">
        <w:rPr>
          <w:rFonts w:ascii="Times New Roman" w:hAnsi="Times New Roman" w:cs="Times New Roman"/>
          <w:sz w:val="24"/>
          <w:szCs w:val="24"/>
        </w:rPr>
        <w:t xml:space="preserve"> от 02.03.2007 N 25-ФЗ "О муниципальной службе в Российской Федерации",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4. Единовременное поощрение выплачивается в течение месяца после наступления права на получение единовременного поощрения в следующем размере:</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за стаж муниципальной службы 20 лет - 1 денежное содержание муниципального служащего по замещаемой должности муниципальной службы;</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за стаж муниципальной службы 25 лет - 1,5 денежного содержания муниципального служащего по замещаемой должности муниципальной службы;</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lastRenderedPageBreak/>
        <w:t>за стаж муниципальной службы 30 лет - 1,5 денежного содержания муниципального служащего по замещаемой должности муниципальной службы;</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 xml:space="preserve">в остальных случаях, предусмотренных </w:t>
      </w:r>
      <w:hyperlink w:anchor="P42">
        <w:r w:rsidRPr="00145D8C">
          <w:rPr>
            <w:rFonts w:ascii="Times New Roman" w:hAnsi="Times New Roman" w:cs="Times New Roman"/>
            <w:color w:val="0000FF"/>
            <w:sz w:val="24"/>
            <w:szCs w:val="24"/>
          </w:rPr>
          <w:t>пунктом 2</w:t>
        </w:r>
      </w:hyperlink>
      <w:r w:rsidRPr="00145D8C">
        <w:rPr>
          <w:rFonts w:ascii="Times New Roman" w:hAnsi="Times New Roman" w:cs="Times New Roman"/>
          <w:sz w:val="24"/>
          <w:szCs w:val="24"/>
        </w:rPr>
        <w:t xml:space="preserve"> настоящего Положения - 2 денежных содержания муниципального служащего по замещаемой должности муниципальной службы.</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5. Денежное содержание муниципального служащего для выплаты денежного поощрения при достижени</w:t>
      </w:r>
      <w:bookmarkStart w:id="1" w:name="_GoBack"/>
      <w:bookmarkEnd w:id="1"/>
      <w:r w:rsidRPr="00145D8C">
        <w:rPr>
          <w:rFonts w:ascii="Times New Roman" w:hAnsi="Times New Roman" w:cs="Times New Roman"/>
          <w:sz w:val="24"/>
          <w:szCs w:val="24"/>
        </w:rPr>
        <w:t>и стажа муниципальной службы 20 лет и далее через каждые пять лет состоит из:</w:t>
      </w: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а) должностного оклада;</w:t>
      </w: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б) оклада за классный чин;</w:t>
      </w: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в) ежемесячной надбавки к должностному окладу за выслугу лет на муниципальной службе;</w:t>
      </w: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г) ежемесячной надбавки к должностному окладу за особые условия муниципальной службы;</w:t>
      </w: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д) ежемесячной процентной надбавки к должностному окладу за работу со сведениями, составляющими государственную тайну;</w:t>
      </w: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е) ежемесячного денежного поощрения;</w:t>
      </w:r>
    </w:p>
    <w:p w:rsidR="000958A2" w:rsidRPr="00145D8C" w:rsidRDefault="000958A2" w:rsidP="000958A2">
      <w:pPr>
        <w:pStyle w:val="ConsPlusNormal"/>
        <w:ind w:firstLine="540"/>
        <w:jc w:val="both"/>
        <w:rPr>
          <w:rFonts w:ascii="Times New Roman" w:hAnsi="Times New Roman" w:cs="Times New Roman"/>
          <w:sz w:val="24"/>
          <w:szCs w:val="24"/>
        </w:rPr>
      </w:pPr>
      <w:r w:rsidRPr="00145D8C">
        <w:rPr>
          <w:rFonts w:ascii="Times New Roman" w:hAnsi="Times New Roman" w:cs="Times New Roman"/>
          <w:sz w:val="24"/>
          <w:szCs w:val="24"/>
        </w:rPr>
        <w:t>ж) районного коэффициента.</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6. Решение о выплате единовременного поощрения оформляется приказом представителя нанимателя с указанием размера единовременного поощрения по письменному заявлению муниципального служащего.</w:t>
      </w:r>
    </w:p>
    <w:p w:rsidR="000958A2" w:rsidRPr="00145D8C" w:rsidRDefault="000958A2" w:rsidP="000958A2">
      <w:pPr>
        <w:pStyle w:val="ConsPlusNormal"/>
        <w:spacing w:before="220"/>
        <w:ind w:firstLine="540"/>
        <w:jc w:val="both"/>
        <w:rPr>
          <w:rFonts w:ascii="Times New Roman" w:hAnsi="Times New Roman" w:cs="Times New Roman"/>
          <w:sz w:val="24"/>
          <w:szCs w:val="24"/>
        </w:rPr>
      </w:pPr>
      <w:r w:rsidRPr="00145D8C">
        <w:rPr>
          <w:rFonts w:ascii="Times New Roman" w:hAnsi="Times New Roman" w:cs="Times New Roman"/>
          <w:sz w:val="24"/>
          <w:szCs w:val="24"/>
        </w:rPr>
        <w:t>7. Кадровая служба (специалист, в обязанности которого входит работа с кадрами) не позднее трех рабочих дней до наступления права на получение единовременного поощрения информирует муниципального служащего о наступлении права на получение единовременного поощрения.</w:t>
      </w:r>
    </w:p>
    <w:p w:rsidR="000958A2" w:rsidRDefault="000958A2" w:rsidP="000958A2">
      <w:pPr>
        <w:pStyle w:val="ConsPlusNormal"/>
        <w:spacing w:before="220"/>
        <w:ind w:firstLine="540"/>
        <w:jc w:val="both"/>
      </w:pPr>
      <w:r w:rsidRPr="00145D8C">
        <w:rPr>
          <w:rFonts w:ascii="Times New Roman" w:hAnsi="Times New Roman" w:cs="Times New Roman"/>
          <w:sz w:val="24"/>
          <w:szCs w:val="24"/>
        </w:rPr>
        <w:t>В случае, если у муниципального служащего право на получение единовременного поощрения наступило с даты утверждения настоящего Положения, то его информирование о наступлении права на получение единовременного поощрения осуществляется не позднее трех рабочих дней после даты вступления в силу настоящего Положения.</w:t>
      </w:r>
    </w:p>
    <w:p w:rsidR="00231D69" w:rsidRPr="00BD1A7A" w:rsidRDefault="00231D69" w:rsidP="00231D69">
      <w:pPr>
        <w:pStyle w:val="af1"/>
        <w:shd w:val="clear" w:color="auto" w:fill="FFFFFF"/>
        <w:suppressAutoHyphens w:val="0"/>
        <w:autoSpaceDE w:val="0"/>
        <w:autoSpaceDN w:val="0"/>
        <w:adjustRightInd w:val="0"/>
        <w:ind w:left="709"/>
        <w:jc w:val="both"/>
        <w:rPr>
          <w:szCs w:val="28"/>
        </w:rPr>
      </w:pPr>
    </w:p>
    <w:p w:rsidR="00C87CA4" w:rsidRPr="00C87CA4" w:rsidRDefault="00C87CA4" w:rsidP="00C87CA4">
      <w:pPr>
        <w:tabs>
          <w:tab w:val="left" w:pos="1134"/>
        </w:tabs>
        <w:suppressAutoHyphens/>
        <w:ind w:left="709"/>
        <w:jc w:val="both"/>
        <w:rPr>
          <w:sz w:val="28"/>
          <w:szCs w:val="28"/>
        </w:rPr>
      </w:pPr>
    </w:p>
    <w:p w:rsidR="00C87CA4" w:rsidRDefault="00C87CA4" w:rsidP="00C87CA4">
      <w:pPr>
        <w:jc w:val="right"/>
        <w:rPr>
          <w:bCs/>
        </w:rPr>
      </w:pPr>
    </w:p>
    <w:p w:rsidR="00C87CA4" w:rsidRDefault="00C87CA4" w:rsidP="00C87CA4">
      <w:pPr>
        <w:jc w:val="right"/>
        <w:rPr>
          <w:bCs/>
        </w:rPr>
      </w:pPr>
    </w:p>
    <w:p w:rsidR="00C87CA4" w:rsidRDefault="00C87CA4" w:rsidP="00C87CA4">
      <w:pPr>
        <w:jc w:val="right"/>
        <w:rPr>
          <w:bCs/>
        </w:rPr>
      </w:pPr>
    </w:p>
    <w:p w:rsidR="00C87CA4" w:rsidRDefault="00C87CA4" w:rsidP="00C87CA4">
      <w:pPr>
        <w:jc w:val="right"/>
        <w:rPr>
          <w:bCs/>
        </w:rPr>
      </w:pPr>
    </w:p>
    <w:p w:rsidR="003971A4" w:rsidRDefault="003971A4" w:rsidP="00C87CA4">
      <w:pPr>
        <w:jc w:val="right"/>
        <w:rPr>
          <w:bCs/>
        </w:rPr>
      </w:pPr>
    </w:p>
    <w:p w:rsidR="00C87CA4" w:rsidRDefault="00C87CA4" w:rsidP="00C87CA4">
      <w:pPr>
        <w:jc w:val="both"/>
        <w:rPr>
          <w:szCs w:val="28"/>
        </w:rPr>
      </w:pPr>
    </w:p>
    <w:p w:rsidR="003971A4" w:rsidRDefault="003971A4" w:rsidP="00C87CA4">
      <w:pPr>
        <w:jc w:val="right"/>
      </w:pPr>
    </w:p>
    <w:sectPr w:rsidR="003971A4" w:rsidSect="00FA3D89">
      <w:headerReference w:type="even" r:id="rId15"/>
      <w:headerReference w:type="default" r:id="rId16"/>
      <w:pgSz w:w="11906" w:h="16838"/>
      <w:pgMar w:top="1134" w:right="851"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1A0" w:rsidRDefault="009241A0" w:rsidP="00D03C14">
      <w:r>
        <w:separator/>
      </w:r>
    </w:p>
  </w:endnote>
  <w:endnote w:type="continuationSeparator" w:id="1">
    <w:p w:rsidR="009241A0" w:rsidRDefault="009241A0"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1A0" w:rsidRDefault="009241A0" w:rsidP="00D03C14">
      <w:r>
        <w:separator/>
      </w:r>
    </w:p>
  </w:footnote>
  <w:footnote w:type="continuationSeparator" w:id="1">
    <w:p w:rsidR="009241A0" w:rsidRDefault="009241A0"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C042A"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9241A0">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C042A"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DE5DEC">
      <w:rPr>
        <w:rStyle w:val="afb"/>
        <w:noProof/>
      </w:rPr>
      <w:t>3</w:t>
    </w:r>
    <w:r>
      <w:rPr>
        <w:rStyle w:val="afb"/>
      </w:rPr>
      <w:fldChar w:fldCharType="end"/>
    </w:r>
  </w:p>
  <w:p w:rsidR="00E90F25" w:rsidRDefault="009241A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506D18"/>
    <w:multiLevelType w:val="hybridMultilevel"/>
    <w:tmpl w:val="D0A28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E2C39"/>
    <w:multiLevelType w:val="multilevel"/>
    <w:tmpl w:val="19C87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BAB54F1"/>
    <w:multiLevelType w:val="multilevel"/>
    <w:tmpl w:val="5E78A166"/>
    <w:lvl w:ilvl="0">
      <w:start w:val="1"/>
      <w:numFmt w:val="decimal"/>
      <w:lvlText w:val="%1."/>
      <w:lvlJc w:val="left"/>
      <w:pPr>
        <w:ind w:left="1044" w:hanging="396"/>
      </w:pPr>
      <w:rPr>
        <w:rFonts w:hint="default"/>
      </w:rPr>
    </w:lvl>
    <w:lvl w:ilvl="1">
      <w:start w:val="1"/>
      <w:numFmt w:val="decimal"/>
      <w:isLgl/>
      <w:lvlText w:val="%1.%2."/>
      <w:lvlJc w:val="left"/>
      <w:pPr>
        <w:ind w:left="1368" w:hanging="720"/>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4">
    <w:nsid w:val="724F7E89"/>
    <w:multiLevelType w:val="hybridMultilevel"/>
    <w:tmpl w:val="C1F44AA2"/>
    <w:lvl w:ilvl="0" w:tplc="1168177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3C14"/>
    <w:rsid w:val="000077C2"/>
    <w:rsid w:val="00015468"/>
    <w:rsid w:val="000335FA"/>
    <w:rsid w:val="000958A2"/>
    <w:rsid w:val="000B3B6C"/>
    <w:rsid w:val="000B5D33"/>
    <w:rsid w:val="000F1C9C"/>
    <w:rsid w:val="00110E27"/>
    <w:rsid w:val="001B657A"/>
    <w:rsid w:val="001C65D6"/>
    <w:rsid w:val="00224AF9"/>
    <w:rsid w:val="00231D69"/>
    <w:rsid w:val="002604BD"/>
    <w:rsid w:val="00287E86"/>
    <w:rsid w:val="002D563E"/>
    <w:rsid w:val="00327F24"/>
    <w:rsid w:val="00370147"/>
    <w:rsid w:val="003971A4"/>
    <w:rsid w:val="00397EA4"/>
    <w:rsid w:val="003A4872"/>
    <w:rsid w:val="003C48B0"/>
    <w:rsid w:val="003E20FD"/>
    <w:rsid w:val="003E2887"/>
    <w:rsid w:val="00437254"/>
    <w:rsid w:val="00455C0F"/>
    <w:rsid w:val="0047241C"/>
    <w:rsid w:val="004760DD"/>
    <w:rsid w:val="004A1B33"/>
    <w:rsid w:val="004B3CEB"/>
    <w:rsid w:val="00535F90"/>
    <w:rsid w:val="00544A17"/>
    <w:rsid w:val="005C0F04"/>
    <w:rsid w:val="005F6E39"/>
    <w:rsid w:val="006175A0"/>
    <w:rsid w:val="006659FA"/>
    <w:rsid w:val="006A5DE5"/>
    <w:rsid w:val="006C042A"/>
    <w:rsid w:val="00707358"/>
    <w:rsid w:val="007100F8"/>
    <w:rsid w:val="007258D7"/>
    <w:rsid w:val="00756DF4"/>
    <w:rsid w:val="00760AC8"/>
    <w:rsid w:val="007A1791"/>
    <w:rsid w:val="008139DF"/>
    <w:rsid w:val="008236E1"/>
    <w:rsid w:val="00825063"/>
    <w:rsid w:val="00835630"/>
    <w:rsid w:val="00850C39"/>
    <w:rsid w:val="00852B22"/>
    <w:rsid w:val="008629D3"/>
    <w:rsid w:val="008B2333"/>
    <w:rsid w:val="008B4C61"/>
    <w:rsid w:val="008B74D8"/>
    <w:rsid w:val="008B7E95"/>
    <w:rsid w:val="008C2792"/>
    <w:rsid w:val="008D214A"/>
    <w:rsid w:val="008E691D"/>
    <w:rsid w:val="00900039"/>
    <w:rsid w:val="00920C7F"/>
    <w:rsid w:val="009241A0"/>
    <w:rsid w:val="00935631"/>
    <w:rsid w:val="00954305"/>
    <w:rsid w:val="0097634D"/>
    <w:rsid w:val="009D07EB"/>
    <w:rsid w:val="00A1509C"/>
    <w:rsid w:val="00A664B3"/>
    <w:rsid w:val="00B14C47"/>
    <w:rsid w:val="00B14F10"/>
    <w:rsid w:val="00B80E69"/>
    <w:rsid w:val="00BC1250"/>
    <w:rsid w:val="00BD1A7A"/>
    <w:rsid w:val="00BE64FD"/>
    <w:rsid w:val="00C10366"/>
    <w:rsid w:val="00C67675"/>
    <w:rsid w:val="00C712B8"/>
    <w:rsid w:val="00C87CA4"/>
    <w:rsid w:val="00CC654B"/>
    <w:rsid w:val="00D03C14"/>
    <w:rsid w:val="00D857CA"/>
    <w:rsid w:val="00DD323B"/>
    <w:rsid w:val="00DE5DEC"/>
    <w:rsid w:val="00E06C25"/>
    <w:rsid w:val="00E26B0D"/>
    <w:rsid w:val="00E62712"/>
    <w:rsid w:val="00E7058B"/>
    <w:rsid w:val="00E80FA0"/>
    <w:rsid w:val="00E857E8"/>
    <w:rsid w:val="00EC4BCF"/>
    <w:rsid w:val="00ED0A34"/>
    <w:rsid w:val="00ED4151"/>
    <w:rsid w:val="00F30EED"/>
    <w:rsid w:val="00F46732"/>
    <w:rsid w:val="00F6700D"/>
    <w:rsid w:val="00F7640F"/>
    <w:rsid w:val="00F76861"/>
    <w:rsid w:val="00FA3D89"/>
    <w:rsid w:val="00FE2B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EC4BCF"/>
    <w:pPr>
      <w:spacing w:after="200" w:line="276" w:lineRule="auto"/>
      <w:ind w:left="720"/>
      <w:contextualSpacing/>
    </w:pPr>
    <w:rPr>
      <w:rFonts w:ascii="Calibri" w:hAnsi="Calibri"/>
      <w:sz w:val="22"/>
      <w:szCs w:val="22"/>
    </w:rPr>
  </w:style>
  <w:style w:type="paragraph" w:styleId="aff4">
    <w:name w:val="Normal (Web)"/>
    <w:basedOn w:val="a"/>
    <w:rsid w:val="008B74D8"/>
    <w:pPr>
      <w:spacing w:before="100" w:beforeAutospacing="1" w:after="100" w:afterAutospacing="1"/>
    </w:pPr>
  </w:style>
  <w:style w:type="character" w:styleId="aff5">
    <w:name w:val="Strong"/>
    <w:qFormat/>
    <w:rsid w:val="008B7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389159537">
      <w:bodyDiv w:val="1"/>
      <w:marLeft w:val="0"/>
      <w:marRight w:val="0"/>
      <w:marTop w:val="0"/>
      <w:marBottom w:val="0"/>
      <w:divBdr>
        <w:top w:val="none" w:sz="0" w:space="0" w:color="auto"/>
        <w:left w:val="none" w:sz="0" w:space="0" w:color="auto"/>
        <w:bottom w:val="none" w:sz="0" w:space="0" w:color="auto"/>
        <w:right w:val="none" w:sz="0" w:space="0" w:color="auto"/>
      </w:divBdr>
    </w:div>
    <w:div w:id="824394652">
      <w:bodyDiv w:val="1"/>
      <w:marLeft w:val="0"/>
      <w:marRight w:val="0"/>
      <w:marTop w:val="0"/>
      <w:marBottom w:val="0"/>
      <w:divBdr>
        <w:top w:val="none" w:sz="0" w:space="0" w:color="auto"/>
        <w:left w:val="none" w:sz="0" w:space="0" w:color="auto"/>
        <w:bottom w:val="none" w:sz="0" w:space="0" w:color="auto"/>
        <w:right w:val="none" w:sz="0" w:space="0" w:color="auto"/>
      </w:divBdr>
    </w:div>
    <w:div w:id="16265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A0DAC673108D6373A3197D3A84269F7A672349CB39E0DB0B18267C43C42BEF91DDD3467D078DF5488692AC09C46B4FC893E10CD65719CB63R3I" TargetMode="External"/><Relationship Id="rId13" Type="http://schemas.openxmlformats.org/officeDocument/2006/relationships/hyperlink" Target="consultantplus://offline/ref=F6A0DAC673108D6373A307702CE87193786F7E40CE32E98E53477D2114CD21B8D6928A16395280F74C93C7FF5393664C6CR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6A0DAC673108D6373A307702CE87193786F7E40C938E28955477D2114CD21B8D6928A04390A8CF6498DC3FC46C5370A9880E10BD6541BD733FB2E60R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A0DAC673108D6373A307702CE87193786F7E40C938E28D5E477D2114CD21B8D6928A04390A8CF6498CC2FC46C5370A9880E10BD6541BD733FB2E60RD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6A0DAC673108D6373A3197D3A84269F7A672349CB39E0DB0B18267C43C42BEF91DDD3467D078FF7408692AC09C46B4FC893E10CD65719CB63R3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A0DAC673108D6373A3197D3A84269F7A672349CB39E0DB0B18267C43C42BEF91DDD3467D078CFF4A8692AC09C46B4FC893E10CD65719CB63R3I" TargetMode="External"/><Relationship Id="rId14" Type="http://schemas.openxmlformats.org/officeDocument/2006/relationships/hyperlink" Target="consultantplus://offline/ref=F6A0DAC673108D6373A3197D3A84269F7A672349CB39E0DB0B18267C43C42BEF83DD8B4A7C0293F74B93C4FD4F69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117F-216B-48C7-979C-0D3885E1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3</cp:revision>
  <cp:lastPrinted>2023-05-31T03:40:00Z</cp:lastPrinted>
  <dcterms:created xsi:type="dcterms:W3CDTF">2023-05-31T03:41:00Z</dcterms:created>
  <dcterms:modified xsi:type="dcterms:W3CDTF">2023-05-31T03:41:00Z</dcterms:modified>
</cp:coreProperties>
</file>